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047"/>
        <w:gridCol w:w="3015"/>
      </w:tblGrid>
      <w:tr w:rsidR="00010180" w:rsidRPr="00010180" w14:paraId="5B3E4C7A" w14:textId="77777777" w:rsidTr="00010180">
        <w:trPr>
          <w:trHeight w:val="454"/>
        </w:trPr>
        <w:tc>
          <w:tcPr>
            <w:tcW w:w="9062" w:type="dxa"/>
            <w:gridSpan w:val="2"/>
            <w:tcBorders>
              <w:top w:val="single" w:sz="4" w:space="0" w:color="FFFFFF" w:themeColor="background1"/>
              <w:bottom w:val="single" w:sz="4" w:space="0" w:color="BFBFBF" w:themeColor="background1" w:themeShade="BF"/>
            </w:tcBorders>
            <w:shd w:val="clear" w:color="auto" w:fill="FFFFFF" w:themeFill="background1"/>
            <w:vAlign w:val="center"/>
          </w:tcPr>
          <w:p w14:paraId="2FEB68EB" w14:textId="76CBAA8C" w:rsidR="00010180" w:rsidRPr="00010180" w:rsidRDefault="00010180" w:rsidP="00010180">
            <w:pPr>
              <w:spacing w:after="0" w:line="300" w:lineRule="atLeast"/>
              <w:rPr>
                <w:rFonts w:eastAsia="Times New Roman" w:cstheme="minorHAnsi"/>
                <w:color w:val="000000" w:themeColor="text1"/>
                <w:sz w:val="20"/>
                <w:szCs w:val="20"/>
                <w:lang w:eastAsia="nl-NL"/>
              </w:rPr>
            </w:pPr>
            <w:r w:rsidRPr="00010180">
              <w:rPr>
                <w:rFonts w:eastAsia="Times New Roman" w:cstheme="minorHAnsi"/>
                <w:color w:val="000000" w:themeColor="text1"/>
                <w:sz w:val="20"/>
                <w:szCs w:val="20"/>
                <w:lang w:eastAsia="nl-NL"/>
              </w:rPr>
              <w:t>Door de gemeentelijke toegang en/of gecertificeerde toegang is besloten dat hulp en ondersteuning nodig is voor een inwoner van Noord-Limburg, waarbij de inzet van het door ons gecontracteerde aanbod niet toereikend of passend is. We onderzoeken daarom of we gebruik kunnen maken van uw diensten. In het eerste deel van dit offerteformulier NGA vindt u de gegevens van de verwijzer, de inwoner en onze vraag aan u. In het tweede deel van dit formulier vragen we u een aanbod te doen. Daarbij zien we graag een onderbouwing van de kwaliteit van uw dienst en het tarief. Bij deze onderbouwing kunt u gebruik maken van de bijlage</w:t>
            </w:r>
            <w:r w:rsidR="002126CF">
              <w:rPr>
                <w:rFonts w:eastAsia="Times New Roman" w:cstheme="minorHAnsi"/>
                <w:color w:val="000000" w:themeColor="text1"/>
                <w:sz w:val="20"/>
                <w:szCs w:val="20"/>
                <w:lang w:eastAsia="nl-NL"/>
              </w:rPr>
              <w:t>n</w:t>
            </w:r>
            <w:r w:rsidRPr="006A2A80">
              <w:rPr>
                <w:rFonts w:eastAsia="Times New Roman" w:cstheme="minorHAnsi"/>
                <w:color w:val="000000" w:themeColor="text1"/>
                <w:sz w:val="20"/>
                <w:szCs w:val="20"/>
                <w:shd w:val="clear" w:color="auto" w:fill="FFFFFF" w:themeFill="background1"/>
                <w:lang w:eastAsia="nl-NL"/>
              </w:rPr>
              <w:t xml:space="preserve">: </w:t>
            </w:r>
            <w:r w:rsidRPr="00BC401B">
              <w:rPr>
                <w:rFonts w:eastAsia="Times New Roman" w:cstheme="minorHAnsi"/>
                <w:color w:val="000000" w:themeColor="text1"/>
                <w:sz w:val="20"/>
                <w:szCs w:val="20"/>
                <w:shd w:val="clear" w:color="auto" w:fill="FFFFFF" w:themeFill="background1"/>
                <w:lang w:eastAsia="nl-NL"/>
              </w:rPr>
              <w:t xml:space="preserve">Kwaliteitseisen en tarieven Jeugd </w:t>
            </w:r>
            <w:r w:rsidR="000D694E" w:rsidRPr="00BC401B">
              <w:rPr>
                <w:rFonts w:eastAsia="Times New Roman" w:cstheme="minorHAnsi"/>
                <w:color w:val="000000" w:themeColor="text1"/>
                <w:sz w:val="20"/>
                <w:szCs w:val="20"/>
                <w:shd w:val="clear" w:color="auto" w:fill="FFFFFF" w:themeFill="background1"/>
                <w:lang w:eastAsia="nl-NL"/>
              </w:rPr>
              <w:t xml:space="preserve">Noord-Limburg NGA &amp; PGB </w:t>
            </w:r>
            <w:r w:rsidRPr="00BC401B">
              <w:rPr>
                <w:rFonts w:eastAsia="Times New Roman" w:cstheme="minorHAnsi"/>
                <w:color w:val="000000" w:themeColor="text1"/>
                <w:sz w:val="20"/>
                <w:szCs w:val="20"/>
                <w:shd w:val="clear" w:color="auto" w:fill="FFFFFF" w:themeFill="background1"/>
                <w:lang w:eastAsia="nl-NL"/>
              </w:rPr>
              <w:t>en</w:t>
            </w:r>
            <w:r w:rsidR="002126CF">
              <w:rPr>
                <w:rFonts w:eastAsia="Times New Roman" w:cstheme="minorHAnsi"/>
                <w:color w:val="000000" w:themeColor="text1"/>
                <w:sz w:val="20"/>
                <w:szCs w:val="20"/>
                <w:shd w:val="clear" w:color="auto" w:fill="FFFFFF" w:themeFill="background1"/>
                <w:lang w:eastAsia="nl-NL"/>
              </w:rPr>
              <w:t>/of</w:t>
            </w:r>
            <w:r w:rsidRPr="00BC401B">
              <w:rPr>
                <w:rFonts w:eastAsia="Times New Roman" w:cstheme="minorHAnsi"/>
                <w:color w:val="000000" w:themeColor="text1"/>
                <w:sz w:val="20"/>
                <w:szCs w:val="20"/>
                <w:shd w:val="clear" w:color="auto" w:fill="FFFFFF" w:themeFill="background1"/>
                <w:lang w:eastAsia="nl-NL"/>
              </w:rPr>
              <w:t xml:space="preserve"> </w:t>
            </w:r>
            <w:r w:rsidR="000D694E" w:rsidRPr="00BC401B">
              <w:rPr>
                <w:rFonts w:eastAsia="Times New Roman" w:cstheme="minorHAnsi"/>
                <w:color w:val="000000" w:themeColor="text1"/>
                <w:sz w:val="20"/>
                <w:szCs w:val="20"/>
                <w:shd w:val="clear" w:color="auto" w:fill="FFFFFF" w:themeFill="background1"/>
                <w:lang w:eastAsia="nl-NL"/>
              </w:rPr>
              <w:t xml:space="preserve">Kwaliteitseisen en tarieven </w:t>
            </w:r>
            <w:r w:rsidRPr="00BC401B">
              <w:rPr>
                <w:rFonts w:eastAsia="Times New Roman" w:cstheme="minorHAnsi"/>
                <w:color w:val="000000" w:themeColor="text1"/>
                <w:sz w:val="20"/>
                <w:szCs w:val="20"/>
                <w:shd w:val="clear" w:color="auto" w:fill="FFFFFF" w:themeFill="background1"/>
                <w:lang w:eastAsia="nl-NL"/>
              </w:rPr>
              <w:t>Wmo Noord-Limburg NGA &amp; PGB.</w:t>
            </w:r>
          </w:p>
          <w:p w14:paraId="7524BC49" w14:textId="77777777" w:rsidR="00010180" w:rsidRPr="00010180" w:rsidRDefault="00010180" w:rsidP="00010180">
            <w:pPr>
              <w:spacing w:after="0" w:line="300" w:lineRule="atLeast"/>
              <w:rPr>
                <w:rFonts w:eastAsia="Times New Roman" w:cstheme="minorHAnsi"/>
                <w:color w:val="000000" w:themeColor="text1"/>
                <w:sz w:val="20"/>
                <w:szCs w:val="20"/>
                <w:lang w:eastAsia="nl-NL"/>
              </w:rPr>
            </w:pPr>
            <w:r w:rsidRPr="00010180">
              <w:rPr>
                <w:rFonts w:eastAsia="Times New Roman" w:cstheme="minorHAnsi"/>
                <w:color w:val="000000" w:themeColor="text1"/>
                <w:sz w:val="20"/>
                <w:szCs w:val="20"/>
                <w:lang w:eastAsia="nl-NL"/>
              </w:rPr>
              <w:t>Mocht u vragen hierover hebben, dan kunt u contact opnemen met onderstaande contactpersoon.</w:t>
            </w:r>
          </w:p>
          <w:p w14:paraId="1D583036"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p>
        </w:tc>
      </w:tr>
      <w:tr w:rsidR="00010180" w:rsidRPr="00010180" w14:paraId="6A09A159"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0008BB64" w14:textId="77777777" w:rsidR="00010180" w:rsidRPr="00010180" w:rsidRDefault="00010180" w:rsidP="00010180">
            <w:pPr>
              <w:spacing w:after="0" w:line="240" w:lineRule="auto"/>
              <w:rPr>
                <w:rFonts w:ascii="Verdana" w:eastAsia="Times New Roman" w:hAnsi="Verdana" w:cs="Arial"/>
                <w:b/>
                <w:caps/>
                <w:color w:val="FFFFFF" w:themeColor="background1"/>
                <w:sz w:val="16"/>
                <w:szCs w:val="16"/>
                <w:lang w:eastAsia="nl-NL"/>
              </w:rPr>
            </w:pPr>
            <w:r w:rsidRPr="00010180">
              <w:rPr>
                <w:rFonts w:ascii="Verdana" w:eastAsia="Times New Roman" w:hAnsi="Verdana" w:cs="Arial"/>
                <w:b/>
                <w:caps/>
                <w:color w:val="FFFFFF" w:themeColor="background1"/>
                <w:sz w:val="16"/>
                <w:szCs w:val="16"/>
                <w:lang w:eastAsia="nl-NL"/>
              </w:rPr>
              <w:t>Invullen door gemeente</w:t>
            </w:r>
          </w:p>
        </w:tc>
      </w:tr>
      <w:tr w:rsidR="00010180" w:rsidRPr="00010180" w14:paraId="58AC7089"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E7FD21E"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de contactpersoon gemeente</w:t>
            </w:r>
          </w:p>
        </w:tc>
      </w:tr>
      <w:tr w:rsidR="00010180" w:rsidRPr="00010180" w14:paraId="4CBD297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614FA"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gemeente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3FB986" w14:textId="783687E3"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20CA953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EB8CC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contactpersoon</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844EA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2A7DC7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CB476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 xml:space="preserve">Telefoonnummer / e-mail </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028B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BDABE2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7F3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Datum aanvraag offerte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E3D1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27155CA4"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1BE92E0"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de VERWIJZER</w:t>
            </w:r>
          </w:p>
        </w:tc>
      </w:tr>
      <w:tr w:rsidR="00010180" w:rsidRPr="00010180" w14:paraId="53B9BB3E"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FBB11" w14:textId="4E1861B2" w:rsidR="00010180" w:rsidRPr="00907F0E" w:rsidRDefault="00010180" w:rsidP="00010180">
            <w:pPr>
              <w:spacing w:after="0" w:line="240" w:lineRule="auto"/>
              <w:rPr>
                <w:rFonts w:ascii="Verdana" w:eastAsia="Times New Roman" w:hAnsi="Verdana" w:cs="Arial"/>
                <w:sz w:val="18"/>
                <w:szCs w:val="18"/>
                <w:lang w:eastAsia="nl-NL"/>
              </w:rPr>
            </w:pPr>
            <w:r w:rsidRPr="00907F0E">
              <w:rPr>
                <w:rFonts w:ascii="Verdana" w:eastAsia="Times New Roman" w:hAnsi="Verdana" w:cs="Arial"/>
                <w:sz w:val="18"/>
                <w:szCs w:val="18"/>
                <w:lang w:eastAsia="nl-NL"/>
              </w:rPr>
              <w:t>Naam organisatie (gemeentelijke toegang of GI</w:t>
            </w:r>
            <w:r w:rsidR="00C62EAF" w:rsidRPr="005127F6">
              <w:rPr>
                <w:rFonts w:ascii="Verdana" w:eastAsia="Times New Roman" w:hAnsi="Verdana" w:cs="Arial"/>
                <w:sz w:val="18"/>
                <w:szCs w:val="18"/>
                <w:lang w:eastAsia="nl-NL"/>
              </w:rPr>
              <w:t>: vermelden welke GI)</w:t>
            </w:r>
            <w:r w:rsidRPr="00907F0E">
              <w:rPr>
                <w:rFonts w:ascii="Verdana" w:eastAsia="Times New Roman" w:hAnsi="Verdana" w:cs="Arial"/>
                <w:sz w:val="18"/>
                <w:szCs w:val="18"/>
                <w:lang w:eastAsia="nl-NL"/>
              </w:rPr>
              <w:t>)</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0883EC"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bookmarkStart w:id="0" w:name="Text8"/>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bookmarkEnd w:id="0"/>
          </w:p>
        </w:tc>
      </w:tr>
      <w:tr w:rsidR="00010180" w:rsidRPr="00010180" w14:paraId="7671482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51107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verwijzer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F08D8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3C47DCB2"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EA0C8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Telefoonnummer / e-mail verwijzer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EB94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5E3FD920"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BEA8011"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INWONER MET HULPVRAAG</w:t>
            </w:r>
          </w:p>
        </w:tc>
      </w:tr>
      <w:tr w:rsidR="00010180" w:rsidRPr="00010180" w14:paraId="2725F6CE"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98F5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Initialen</w:t>
            </w:r>
            <w:r w:rsidRPr="00010180" w:rsidDel="00CD3D65">
              <w:rPr>
                <w:rFonts w:ascii="Verdana" w:eastAsia="Times New Roman" w:hAnsi="Verdana" w:cs="Arial"/>
                <w:sz w:val="18"/>
                <w:szCs w:val="18"/>
                <w:lang w:eastAsia="nl-NL"/>
              </w:rPr>
              <w:t xml:space="preserve"> </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DF4D3"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916A43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7A007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Geboortedatum</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1E2C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120012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4A6D8B5" w14:textId="77777777" w:rsidR="00010180" w:rsidRPr="00010180" w:rsidRDefault="00010180" w:rsidP="00010180">
            <w:pPr>
              <w:spacing w:after="0" w:line="240" w:lineRule="auto"/>
              <w:rPr>
                <w:rFonts w:ascii="Verdana" w:eastAsia="Times New Roman" w:hAnsi="Verdana" w:cs="Arial"/>
                <w:bCs/>
                <w:sz w:val="18"/>
                <w:szCs w:val="18"/>
                <w:lang w:eastAsia="nl-NL"/>
              </w:rPr>
            </w:pPr>
            <w:r w:rsidRPr="00010180">
              <w:rPr>
                <w:rFonts w:ascii="Verdana" w:eastAsia="Times New Roman" w:hAnsi="Verdana" w:cs="Arial"/>
                <w:bCs/>
                <w:sz w:val="18"/>
                <w:szCs w:val="18"/>
                <w:lang w:eastAsia="nl-NL"/>
              </w:rPr>
              <w:t>Waar is sprake van?</w:t>
            </w:r>
          </w:p>
          <w:p w14:paraId="0FD43B7F" w14:textId="77777777" w:rsidR="00010180" w:rsidRPr="00010180" w:rsidRDefault="00010180" w:rsidP="00010180">
            <w:pPr>
              <w:spacing w:after="0" w:line="240" w:lineRule="auto"/>
              <w:rPr>
                <w:rFonts w:ascii="Verdana" w:eastAsia="Times New Roman" w:hAnsi="Verdana" w:cs="Arial"/>
                <w:bCs/>
                <w:sz w:val="18"/>
                <w:szCs w:val="18"/>
                <w:lang w:eastAsia="nl-NL"/>
              </w:rPr>
            </w:pP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BFB4343" w14:textId="77777777" w:rsidR="00010180" w:rsidRPr="00010180" w:rsidRDefault="008F6704" w:rsidP="00010180">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229318236"/>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Vrijwillig kader     </w:t>
            </w:r>
            <w:sdt>
              <w:sdtPr>
                <w:rPr>
                  <w:rFonts w:ascii="Verdana" w:eastAsia="Times New Roman" w:hAnsi="Verdana" w:cs="Arial"/>
                  <w:sz w:val="18"/>
                  <w:szCs w:val="18"/>
                  <w:lang w:eastAsia="nl-NL"/>
                </w:rPr>
                <w:id w:val="-1458410244"/>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OTS      </w:t>
            </w:r>
          </w:p>
          <w:p w14:paraId="51505028" w14:textId="77777777" w:rsidR="00010180" w:rsidRPr="00010180" w:rsidRDefault="008F6704" w:rsidP="00010180">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1642305569"/>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Voogdij                </w:t>
            </w:r>
            <w:sdt>
              <w:sdtPr>
                <w:rPr>
                  <w:rFonts w:ascii="Verdana" w:eastAsia="Times New Roman" w:hAnsi="Verdana" w:cs="Arial"/>
                  <w:sz w:val="18"/>
                  <w:szCs w:val="18"/>
                  <w:lang w:eastAsia="nl-NL"/>
                </w:rPr>
                <w:id w:val="-1966112747"/>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JR</w:t>
            </w:r>
          </w:p>
        </w:tc>
      </w:tr>
      <w:tr w:rsidR="00010180" w:rsidRPr="00010180" w14:paraId="2735B46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13D9CB61" w14:textId="77777777" w:rsidR="00010180" w:rsidRPr="00010180" w:rsidRDefault="00010180" w:rsidP="00010180">
            <w:pPr>
              <w:spacing w:after="0" w:line="240" w:lineRule="auto"/>
              <w:rPr>
                <w:rFonts w:ascii="Verdana" w:eastAsia="Times New Roman" w:hAnsi="Verdana" w:cs="Arial"/>
                <w:bCs/>
                <w:color w:val="000000" w:themeColor="text1"/>
                <w:sz w:val="18"/>
                <w:szCs w:val="18"/>
                <w:lang w:eastAsia="nl-NL"/>
              </w:rPr>
            </w:pPr>
            <w:r w:rsidRPr="00010180">
              <w:rPr>
                <w:rFonts w:ascii="Verdana" w:eastAsia="Times New Roman" w:hAnsi="Verdana" w:cs="Arial"/>
                <w:bCs/>
                <w:sz w:val="18"/>
                <w:szCs w:val="18"/>
                <w:lang w:eastAsia="nl-NL"/>
              </w:rPr>
              <w:t>Datum einde m</w:t>
            </w:r>
            <w:r w:rsidRPr="00010180">
              <w:rPr>
                <w:rFonts w:ascii="Verdana" w:eastAsia="Times New Roman" w:hAnsi="Verdana" w:cs="Arial"/>
                <w:bCs/>
                <w:color w:val="000000" w:themeColor="text1"/>
                <w:sz w:val="18"/>
                <w:szCs w:val="18"/>
                <w:lang w:eastAsia="nl-NL"/>
              </w:rPr>
              <w:t>aatregel (n.v.t. bij vrijwillig kader)</w:t>
            </w:r>
          </w:p>
          <w:p w14:paraId="255C0C46" w14:textId="77777777" w:rsidR="00010180" w:rsidRPr="00010180" w:rsidRDefault="00010180" w:rsidP="00010180">
            <w:pPr>
              <w:spacing w:after="0" w:line="240" w:lineRule="auto"/>
              <w:rPr>
                <w:rFonts w:ascii="Verdana" w:eastAsia="Times New Roman" w:hAnsi="Verdana" w:cs="Arial"/>
                <w:bCs/>
                <w:sz w:val="18"/>
                <w:szCs w:val="18"/>
                <w:lang w:eastAsia="nl-NL"/>
              </w:rPr>
            </w:pPr>
          </w:p>
        </w:tc>
        <w:tc>
          <w:tcPr>
            <w:tcW w:w="301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574FB09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55ED5CA6" w14:textId="77777777" w:rsidTr="00010180">
        <w:trPr>
          <w:trHeight w:val="361"/>
        </w:trPr>
        <w:tc>
          <w:tcPr>
            <w:tcW w:w="906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2565AFC" w14:textId="77777777" w:rsidR="00010180" w:rsidRPr="00010180" w:rsidRDefault="00010180" w:rsidP="00010180">
            <w:pPr>
              <w:spacing w:after="0" w:line="240" w:lineRule="auto"/>
              <w:rPr>
                <w:rFonts w:ascii="Verdana" w:eastAsia="Times New Roman" w:hAnsi="Verdana" w:cs="Arial"/>
                <w:b/>
                <w:caps/>
                <w:sz w:val="16"/>
                <w:szCs w:val="16"/>
                <w:lang w:eastAsia="nl-NL"/>
              </w:rPr>
            </w:pPr>
            <w:r w:rsidRPr="00010180">
              <w:rPr>
                <w:rFonts w:ascii="Verdana" w:eastAsia="Times New Roman" w:hAnsi="Verdana" w:cs="Arial"/>
                <w:b/>
                <w:caps/>
                <w:sz w:val="16"/>
                <w:szCs w:val="16"/>
                <w:lang w:eastAsia="nl-NL"/>
              </w:rPr>
              <w:t xml:space="preserve">Welke dienstverlening wordt gevraagd? </w:t>
            </w:r>
          </w:p>
        </w:tc>
      </w:tr>
      <w:tr w:rsidR="00010180" w:rsidRPr="00010180" w14:paraId="4431946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823C0"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Traject / product</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502F40"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1C481441"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17DBD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Segment en productgroep</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596A19"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539A402A"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3DCCE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iJw-code / iWmo-code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B1BE7"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47229B8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C5D8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CEED2"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3B09839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6189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Tarief per 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AEED8"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222F58" w:rsidRPr="00010180" w14:paraId="66C456CB"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7FB7F" w14:textId="62395567" w:rsidR="00222F58" w:rsidRPr="00010180" w:rsidRDefault="00222F58" w:rsidP="00010180">
            <w:pPr>
              <w:spacing w:after="0" w:line="240" w:lineRule="auto"/>
              <w:rPr>
                <w:rFonts w:ascii="Verdana" w:eastAsia="Times New Roman" w:hAnsi="Verdana" w:cs="Arial"/>
                <w:sz w:val="18"/>
                <w:szCs w:val="18"/>
                <w:lang w:eastAsia="nl-NL"/>
              </w:rPr>
            </w:pPr>
            <w:r w:rsidRPr="001320C4">
              <w:rPr>
                <w:rFonts w:ascii="Verdana" w:eastAsia="Times New Roman" w:hAnsi="Verdana" w:cs="Arial"/>
                <w:sz w:val="18"/>
                <w:szCs w:val="18"/>
                <w:lang w:eastAsia="nl-NL"/>
              </w:rPr>
              <w:t xml:space="preserve">Aantal eenheden </w:t>
            </w:r>
            <w:r w:rsidR="00B56C4F" w:rsidRPr="001320C4">
              <w:rPr>
                <w:rFonts w:ascii="Verdana" w:eastAsia="Times New Roman" w:hAnsi="Verdana" w:cs="Arial"/>
                <w:sz w:val="18"/>
                <w:szCs w:val="18"/>
                <w:lang w:eastAsia="nl-NL"/>
              </w:rPr>
              <w:t>gedurende looptijd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D8370A" w14:textId="649BDB04" w:rsidR="00222F58" w:rsidRPr="00010180" w:rsidRDefault="00B56C4F"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14BDC7A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A6815"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lastRenderedPageBreak/>
              <w:t>Begindatum dienstverlening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7F639"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4788B61F"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A0BDB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Einddatum dienstverlening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9BC95C"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34ABD26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BFAC1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Eventuele toelichting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39A640"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5FF62D41" w14:textId="77777777" w:rsidTr="00010180">
        <w:trPr>
          <w:trHeight w:val="443"/>
        </w:trPr>
        <w:tc>
          <w:tcPr>
            <w:tcW w:w="6047" w:type="dxa"/>
            <w:tcBorders>
              <w:top w:val="nil"/>
              <w:left w:val="nil"/>
              <w:bottom w:val="nil"/>
              <w:right w:val="nil"/>
            </w:tcBorders>
            <w:shd w:val="clear" w:color="auto" w:fill="404040" w:themeFill="text1" w:themeFillTint="BF"/>
            <w:vAlign w:val="center"/>
          </w:tcPr>
          <w:p w14:paraId="3EB445BD" w14:textId="77777777" w:rsidR="00010180" w:rsidRPr="00010180" w:rsidRDefault="00010180" w:rsidP="00010180">
            <w:pPr>
              <w:spacing w:after="0" w:line="240" w:lineRule="auto"/>
              <w:rPr>
                <w:rFonts w:ascii="Verdana" w:eastAsia="Times New Roman" w:hAnsi="Verdana" w:cs="Arial"/>
                <w:bCs/>
                <w:sz w:val="18"/>
                <w:szCs w:val="18"/>
                <w:lang w:eastAsia="nl-NL"/>
              </w:rPr>
            </w:pPr>
            <w:r w:rsidRPr="00010180">
              <w:rPr>
                <w:rFonts w:ascii="Verdana" w:eastAsia="Times New Roman" w:hAnsi="Verdana" w:cs="Arial"/>
                <w:b/>
                <w:caps/>
                <w:color w:val="FFFFFF" w:themeColor="background1"/>
                <w:sz w:val="16"/>
                <w:szCs w:val="16"/>
                <w:lang w:eastAsia="nl-NL"/>
              </w:rPr>
              <w:t>Invullen door Aanbieder</w:t>
            </w:r>
          </w:p>
        </w:tc>
        <w:tc>
          <w:tcPr>
            <w:tcW w:w="3015" w:type="dxa"/>
            <w:tcBorders>
              <w:top w:val="nil"/>
              <w:left w:val="nil"/>
              <w:bottom w:val="nil"/>
              <w:right w:val="nil"/>
            </w:tcBorders>
            <w:shd w:val="clear" w:color="auto" w:fill="404040" w:themeFill="text1" w:themeFillTint="BF"/>
            <w:vAlign w:val="center"/>
          </w:tcPr>
          <w:p w14:paraId="24E42899"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4A1E4C40" w14:textId="77777777" w:rsidTr="00010180">
        <w:trPr>
          <w:trHeight w:val="454"/>
        </w:trPr>
        <w:tc>
          <w:tcPr>
            <w:tcW w:w="9062"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232EEE2"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aanvraag kan alleen in behandeling worden genomen als alles volledig is ingevuld. Indien dit niet mogelijk is, neem dan contact op met bovenstaande contactpersoon om af te stemmen.</w:t>
            </w:r>
          </w:p>
          <w:p w14:paraId="7703068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0B6CF6D3"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76010B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r w:rsidRPr="00010180">
              <w:rPr>
                <w:rFonts w:ascii="Verdana" w:eastAsia="Times New Roman" w:hAnsi="Verdana" w:cs="Arial"/>
                <w:b/>
                <w:caps/>
                <w:sz w:val="16"/>
                <w:szCs w:val="16"/>
                <w:lang w:eastAsia="nl-NL"/>
              </w:rPr>
              <w:t>gegevens van de aanbieder</w:t>
            </w:r>
          </w:p>
        </w:tc>
      </w:tr>
      <w:tr w:rsidR="00010180" w:rsidRPr="00010180" w14:paraId="5F8BA12F"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5A9A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aanbieder (KvK-naam)</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B7EC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680391D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B382D0"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Straat en huisnummer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AE125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5DEE61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FDC774"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Postcode en vestigingsplaats</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9A6C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0E3DFB93"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E187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AGB-code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6D4D5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1DD22E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8E38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IBAN</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6CD96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403CF8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90D3A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Rechtens vertegenwoordigd door (naam en functie)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3ADE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359D767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D9954"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Contactpersoon offerteformulier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00E33"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0BB390B0" w14:textId="77777777" w:rsidTr="00010180">
        <w:trPr>
          <w:trHeight w:val="454"/>
        </w:trPr>
        <w:tc>
          <w:tcPr>
            <w:tcW w:w="6047" w:type="dxa"/>
            <w:tcBorders>
              <w:left w:val="single" w:sz="4" w:space="0" w:color="BFBFBF" w:themeColor="background1" w:themeShade="BF"/>
              <w:bottom w:val="single" w:sz="4" w:space="0" w:color="C0C0C0"/>
              <w:right w:val="single" w:sz="4" w:space="0" w:color="BFBFBF" w:themeColor="background1" w:themeShade="BF"/>
            </w:tcBorders>
            <w:vAlign w:val="center"/>
          </w:tcPr>
          <w:p w14:paraId="74D6BF6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Telefoonnummer / e-mailadres contactpersoon</w:t>
            </w:r>
          </w:p>
        </w:tc>
        <w:tc>
          <w:tcPr>
            <w:tcW w:w="3015" w:type="dxa"/>
            <w:tc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cBorders>
            <w:vAlign w:val="center"/>
          </w:tcPr>
          <w:p w14:paraId="6D7A664D" w14:textId="77777777" w:rsidR="00010180" w:rsidRPr="00010180" w:rsidRDefault="00010180" w:rsidP="00010180">
            <w:pPr>
              <w:spacing w:after="0" w:line="36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7444C402" w14:textId="77777777" w:rsidTr="00010180">
        <w:trPr>
          <w:trHeight w:val="55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2C25508"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INHOUDELIJKE ONDERBOUWING KWALITEIT</w:t>
            </w:r>
          </w:p>
        </w:tc>
      </w:tr>
      <w:tr w:rsidR="00010180" w:rsidRPr="00010180" w14:paraId="30C5ECBE" w14:textId="77777777" w:rsidTr="00010180">
        <w:trPr>
          <w:trHeight w:val="92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D207219" w14:textId="71E1D0BC"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We vragen u om inhoudelijk te onderbouwen aan welke kwaliteit u voldoet. Wat mogen we van uw dienst verwachten? En hoe voldoet dit aan onze eisen, zoals gesteld in de bijlage (groen gearceerd, denk hierbij o.a. aan opleidingseisen, beroepsregistratie en groepsgrootte). Eventuele nadere onderbouwing kunt u toevoegen als bijlage.</w:t>
            </w:r>
            <w:r w:rsidR="007E46CF">
              <w:rPr>
                <w:rFonts w:ascii="Verdana" w:eastAsia="Times New Roman" w:hAnsi="Verdana" w:cs="Arial"/>
                <w:color w:val="000000" w:themeColor="text1"/>
                <w:sz w:val="16"/>
                <w:szCs w:val="16"/>
                <w:lang w:eastAsia="nl-NL"/>
              </w:rPr>
              <w:t xml:space="preserve"> </w:t>
            </w:r>
            <w:r w:rsidR="00926F7E" w:rsidRPr="007F331A">
              <w:rPr>
                <w:rFonts w:ascii="Verdana" w:eastAsia="Times New Roman" w:hAnsi="Verdana" w:cs="Arial"/>
                <w:b/>
                <w:bCs/>
                <w:color w:val="000000" w:themeColor="text1"/>
                <w:sz w:val="16"/>
                <w:szCs w:val="16"/>
                <w:lang w:eastAsia="nl-NL"/>
              </w:rPr>
              <w:t>SKJ en BIG registratienummers toevoegen.</w:t>
            </w:r>
          </w:p>
        </w:tc>
      </w:tr>
      <w:tr w:rsidR="00010180" w:rsidRPr="00010180" w14:paraId="23CACB52"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4180FB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A1EA489"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49AEE3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6B0A02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0FC9D2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626E39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CF54D8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9AC06B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789754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F6477A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C50679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A2DEC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0A4A3B5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CD2218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045E5F5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7B5D4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EB61EC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BC74B5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7A18E3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BDA80E4"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88F96A7"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79346C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80E3BE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51C9B9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58A53D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6C014D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1ED1204"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ED8F20E"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3206149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E6C02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b/>
                <w:caps/>
                <w:sz w:val="16"/>
                <w:szCs w:val="16"/>
                <w:lang w:eastAsia="nl-NL"/>
              </w:rPr>
              <w:lastRenderedPageBreak/>
              <w:t>Tarief</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6C7A6"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137E30F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50538C"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b/>
                <w:caps/>
                <w:sz w:val="16"/>
                <w:szCs w:val="16"/>
                <w:lang w:eastAsia="nl-NL"/>
              </w:rPr>
              <w:t>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A1FD45"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45C6925B" w14:textId="77777777" w:rsidTr="00010180">
        <w:trPr>
          <w:trHeight w:val="518"/>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B2A031E"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Onderbouwing tarief</w:t>
            </w:r>
          </w:p>
        </w:tc>
      </w:tr>
      <w:tr w:rsidR="00010180" w:rsidRPr="00010180" w14:paraId="111F39DD"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E97BA8"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Als uw tarief afwijkt van de door de regio Noord-Limburg gehanteerde tarieven, vragen we u om een onderbouwing van dit tarief.</w:t>
            </w:r>
          </w:p>
          <w:p w14:paraId="3139CAA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5FCFA376"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5FB8FA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EC3C91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8078C0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4945D6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AD04FB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48E559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76CB0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F580D2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FFD9F29"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222059A8" w14:textId="77777777" w:rsidTr="00010180">
        <w:trPr>
          <w:trHeight w:val="518"/>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3BBECF38"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overige vragen of opmerkingen</w:t>
            </w:r>
          </w:p>
        </w:tc>
      </w:tr>
      <w:tr w:rsidR="00010180" w:rsidRPr="00010180" w14:paraId="4B5EC9D9"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1C525B"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Heeft u overige vragen of opmerkingen? Dan kunt u deze hier noteren.</w:t>
            </w:r>
          </w:p>
          <w:p w14:paraId="2F903C1C"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437406E8"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72753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80730E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6EB955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6CCDD6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C56BE7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6D5B35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4687E8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7CAA04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254D1374" w14:textId="77777777" w:rsidTr="00010180">
        <w:trPr>
          <w:trHeight w:val="473"/>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5539CBD2"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Indienen offerte</w:t>
            </w:r>
          </w:p>
        </w:tc>
      </w:tr>
      <w:tr w:rsidR="00010180" w:rsidRPr="00010180" w14:paraId="21F1B4BB"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8F00CA7"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ingevulde offerte kunt u retour sturen naar de contactpersoon van de gemeente (zie bovenaan dit offerteformulier). Deze beoordeelt de offerte, eventueel samen met de MGR. Op basis daarvan zijn drie mogelijkheden:</w:t>
            </w:r>
          </w:p>
          <w:p w14:paraId="4C222F65"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gaat niet akkoord met de offerte. U krijgt hiervan een terugkoppeling.</w:t>
            </w:r>
          </w:p>
          <w:p w14:paraId="56810F88"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wil graag met u in gesprek over een onderdeel van de offerte: de kwaliteit en/of het tarief.</w:t>
            </w:r>
          </w:p>
          <w:p w14:paraId="303DA614"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gaat akkoord met de offerte. U ontvangt een Opdrachtverlening Niet Gecontracteerde Aanbieder (op cliëntniveau).</w:t>
            </w:r>
          </w:p>
          <w:p w14:paraId="481926A8"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 xml:space="preserve">Als u deze Opdrachtverlening ondertekend terugstuurt naar </w:t>
            </w:r>
            <w:hyperlink r:id="rId11" w:history="1">
              <w:r w:rsidRPr="00010180">
                <w:rPr>
                  <w:rFonts w:ascii="Verdana" w:eastAsia="Times New Roman" w:hAnsi="Verdana" w:cs="Verdana"/>
                  <w:color w:val="000000" w:themeColor="text1"/>
                  <w:sz w:val="18"/>
                  <w:szCs w:val="18"/>
                  <w:lang w:eastAsia="nl-NL"/>
                </w:rPr>
                <w:t>d</w:t>
              </w:r>
              <w:r w:rsidRPr="00010180">
                <w:rPr>
                  <w:rFonts w:ascii="Verdana" w:eastAsia="Times New Roman" w:hAnsi="Verdana" w:cs="Arial"/>
                  <w:color w:val="000000" w:themeColor="text1"/>
                  <w:sz w:val="16"/>
                  <w:szCs w:val="16"/>
                  <w:lang w:eastAsia="nl-NL"/>
                </w:rPr>
                <w:t>e</w:t>
              </w:r>
            </w:hyperlink>
            <w:r w:rsidRPr="00010180">
              <w:rPr>
                <w:rFonts w:ascii="Verdana" w:eastAsia="Times New Roman" w:hAnsi="Verdana" w:cs="Verdana"/>
                <w:color w:val="000000" w:themeColor="text1"/>
                <w:sz w:val="18"/>
                <w:szCs w:val="18"/>
                <w:lang w:eastAsia="nl-NL"/>
              </w:rPr>
              <w:t xml:space="preserve"> </w:t>
            </w:r>
            <w:r w:rsidRPr="00010180">
              <w:rPr>
                <w:rFonts w:ascii="Verdana" w:eastAsia="Times New Roman" w:hAnsi="Verdana" w:cs="Arial"/>
                <w:color w:val="000000" w:themeColor="text1"/>
                <w:sz w:val="16"/>
                <w:szCs w:val="16"/>
                <w:lang w:eastAsia="nl-NL"/>
              </w:rPr>
              <w:t>contactpersoon van de gemeente, gaat de verwijzer verder met het leefzorgplan of de bepaling jeugdhulp en kunt u starten met de hulp en ondersteuning zodra de opdracht is verleend en de beschikking is afgegeven. Het contact op cliëntniveau vindt verder plaats met deze verwijzer.</w:t>
            </w:r>
          </w:p>
          <w:p w14:paraId="07ECC94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6CB40C86" w14:textId="77777777" w:rsidTr="00010180">
        <w:trPr>
          <w:trHeight w:val="473"/>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50AF35E9"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bCs/>
                <w:sz w:val="18"/>
                <w:szCs w:val="18"/>
                <w:lang w:eastAsia="nl-NL"/>
              </w:rPr>
              <w:t>BIJLAGE</w:t>
            </w:r>
          </w:p>
        </w:tc>
      </w:tr>
      <w:tr w:rsidR="00010180" w:rsidRPr="00010180" w14:paraId="189848F5"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0D73521" w14:textId="74957880" w:rsidR="00010180" w:rsidRPr="003C3FCC" w:rsidRDefault="00010180" w:rsidP="00010180">
            <w:pPr>
              <w:spacing w:after="0" w:line="300" w:lineRule="atLeast"/>
              <w:rPr>
                <w:rFonts w:ascii="Verdana" w:eastAsia="Times New Roman" w:hAnsi="Verdana" w:cs="Arial"/>
                <w:color w:val="000000" w:themeColor="text1"/>
                <w:sz w:val="16"/>
                <w:szCs w:val="16"/>
                <w:lang w:eastAsia="nl-NL"/>
              </w:rPr>
            </w:pPr>
            <w:r w:rsidRPr="003C3FCC">
              <w:rPr>
                <w:rFonts w:ascii="Verdana" w:eastAsia="Times New Roman" w:hAnsi="Verdana" w:cs="Arial"/>
                <w:color w:val="000000" w:themeColor="text1"/>
                <w:sz w:val="16"/>
                <w:szCs w:val="16"/>
                <w:lang w:eastAsia="nl-NL"/>
              </w:rPr>
              <w:t xml:space="preserve">Kwaliteitseisen en tarieven Wmo Noord-Limburg NGA &amp; PGB </w:t>
            </w:r>
          </w:p>
          <w:p w14:paraId="52516B90" w14:textId="1B1E1034" w:rsidR="00BC401B" w:rsidRPr="003C3FCC" w:rsidRDefault="00BC401B" w:rsidP="00010180">
            <w:pPr>
              <w:spacing w:after="0" w:line="300" w:lineRule="atLeast"/>
              <w:rPr>
                <w:rFonts w:ascii="Verdana" w:eastAsia="Times New Roman" w:hAnsi="Verdana" w:cs="Arial"/>
                <w:color w:val="000000" w:themeColor="text1"/>
                <w:sz w:val="16"/>
                <w:szCs w:val="16"/>
                <w:lang w:eastAsia="nl-NL"/>
              </w:rPr>
            </w:pPr>
            <w:r w:rsidRPr="003C3FCC">
              <w:rPr>
                <w:rFonts w:ascii="Verdana" w:eastAsia="Times New Roman" w:hAnsi="Verdana" w:cstheme="minorHAnsi"/>
                <w:color w:val="000000" w:themeColor="text1"/>
                <w:sz w:val="16"/>
                <w:szCs w:val="16"/>
                <w:shd w:val="clear" w:color="auto" w:fill="FFFFFF" w:themeFill="background1"/>
                <w:lang w:eastAsia="nl-NL"/>
              </w:rPr>
              <w:t>Kwaliteitseisen en tarieven Jeugd Noord-Limburg NGA &amp; PGB</w:t>
            </w:r>
          </w:p>
        </w:tc>
      </w:tr>
    </w:tbl>
    <w:p w14:paraId="0C01CBF3" w14:textId="77777777" w:rsidR="005D7DFB" w:rsidRPr="005D7DFB" w:rsidRDefault="005D7DFB" w:rsidP="00B710EC">
      <w:pPr>
        <w:spacing w:after="0" w:line="280" w:lineRule="exact"/>
        <w:rPr>
          <w:rFonts w:ascii="Verdana" w:eastAsia="Times New Roman" w:hAnsi="Verdana" w:cs="Verdana"/>
          <w:sz w:val="18"/>
          <w:szCs w:val="18"/>
          <w:lang w:eastAsia="nl-NL"/>
        </w:rPr>
      </w:pPr>
    </w:p>
    <w:sectPr w:rsidR="005D7DFB" w:rsidRPr="005D7DFB" w:rsidSect="002609A4">
      <w:footerReference w:type="default" r:id="rId12"/>
      <w:headerReference w:type="first" r:id="rId13"/>
      <w:footerReference w:type="first" r:id="rId14"/>
      <w:pgSz w:w="11906" w:h="16838"/>
      <w:pgMar w:top="225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9CA8" w14:textId="77777777" w:rsidR="00630988" w:rsidRDefault="00630988" w:rsidP="00CD28CC">
      <w:pPr>
        <w:spacing w:after="0" w:line="240" w:lineRule="auto"/>
      </w:pPr>
      <w:r>
        <w:separator/>
      </w:r>
    </w:p>
  </w:endnote>
  <w:endnote w:type="continuationSeparator" w:id="0">
    <w:p w14:paraId="67D742E0" w14:textId="77777777" w:rsidR="00630988" w:rsidRDefault="00630988" w:rsidP="00CD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kzidenz-Grotesk BQ">
    <w:altName w:val="Calibri"/>
    <w:charset w:val="4D"/>
    <w:family w:val="auto"/>
    <w:pitch w:val="variable"/>
    <w:sig w:usb0="8000002F" w:usb1="0000000A" w:usb2="00000000" w:usb3="00000000" w:csb0="0000011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34430"/>
      <w:docPartObj>
        <w:docPartGallery w:val="Page Numbers (Bottom of Page)"/>
        <w:docPartUnique/>
      </w:docPartObj>
    </w:sdtPr>
    <w:sdtEndPr>
      <w:rPr>
        <w:rFonts w:ascii="Arial" w:hAnsi="Arial" w:cs="Arial"/>
        <w:sz w:val="18"/>
        <w:szCs w:val="18"/>
      </w:rPr>
    </w:sdtEndPr>
    <w:sdtContent>
      <w:sdt>
        <w:sdtPr>
          <w:id w:val="860082579"/>
          <w:docPartObj>
            <w:docPartGallery w:val="Page Numbers (Top of Page)"/>
            <w:docPartUnique/>
          </w:docPartObj>
        </w:sdtPr>
        <w:sdtEndPr>
          <w:rPr>
            <w:rFonts w:ascii="Arial" w:hAnsi="Arial" w:cs="Arial"/>
            <w:sz w:val="18"/>
            <w:szCs w:val="18"/>
          </w:rPr>
        </w:sdtEndPr>
        <w:sdtContent>
          <w:p w14:paraId="1EDCA6C3" w14:textId="785550B3" w:rsidR="00F30866" w:rsidRPr="00DC7B97" w:rsidRDefault="00F30866">
            <w:pPr>
              <w:pStyle w:val="Voettekst"/>
              <w:jc w:val="right"/>
              <w:rPr>
                <w:rFonts w:ascii="Arial" w:hAnsi="Arial" w:cs="Arial"/>
                <w:sz w:val="18"/>
                <w:szCs w:val="18"/>
              </w:rPr>
            </w:pPr>
            <w:r w:rsidRPr="00DC7B97">
              <w:rPr>
                <w:rFonts w:ascii="Arial" w:hAnsi="Arial" w:cs="Arial"/>
                <w:sz w:val="18"/>
                <w:szCs w:val="18"/>
              </w:rPr>
              <w:t xml:space="preserve">Pagina </w:t>
            </w:r>
            <w:r w:rsidRPr="00DC7B97">
              <w:rPr>
                <w:rFonts w:ascii="Arial" w:hAnsi="Arial" w:cs="Arial"/>
                <w:b/>
                <w:bCs/>
                <w:sz w:val="18"/>
                <w:szCs w:val="18"/>
              </w:rPr>
              <w:fldChar w:fldCharType="begin"/>
            </w:r>
            <w:r w:rsidRPr="00DC7B97">
              <w:rPr>
                <w:rFonts w:ascii="Arial" w:hAnsi="Arial" w:cs="Arial"/>
                <w:b/>
                <w:bCs/>
                <w:sz w:val="18"/>
                <w:szCs w:val="18"/>
              </w:rPr>
              <w:instrText>PAGE</w:instrText>
            </w:r>
            <w:r w:rsidRPr="00DC7B97">
              <w:rPr>
                <w:rFonts w:ascii="Arial" w:hAnsi="Arial" w:cs="Arial"/>
                <w:b/>
                <w:bCs/>
                <w:sz w:val="18"/>
                <w:szCs w:val="18"/>
              </w:rPr>
              <w:fldChar w:fldCharType="separate"/>
            </w:r>
            <w:r w:rsidR="000E6863">
              <w:rPr>
                <w:rFonts w:ascii="Arial" w:hAnsi="Arial" w:cs="Arial"/>
                <w:b/>
                <w:bCs/>
                <w:noProof/>
                <w:sz w:val="18"/>
                <w:szCs w:val="18"/>
              </w:rPr>
              <w:t>2</w:t>
            </w:r>
            <w:r w:rsidRPr="00DC7B97">
              <w:rPr>
                <w:rFonts w:ascii="Arial" w:hAnsi="Arial" w:cs="Arial"/>
                <w:b/>
                <w:bCs/>
                <w:sz w:val="18"/>
                <w:szCs w:val="18"/>
              </w:rPr>
              <w:fldChar w:fldCharType="end"/>
            </w:r>
            <w:r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2</w:t>
            </w:r>
            <w:r w:rsidR="003C038F" w:rsidRPr="00DC7B97">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6623" w14:textId="0B313503" w:rsidR="00933E1F" w:rsidRPr="001320C4" w:rsidRDefault="00933E1F">
    <w:pPr>
      <w:pStyle w:val="Voettekst"/>
      <w:rPr>
        <w:sz w:val="18"/>
        <w:szCs w:val="18"/>
      </w:rPr>
    </w:pPr>
    <w:r w:rsidRPr="001320C4">
      <w:rPr>
        <w:sz w:val="18"/>
        <w:szCs w:val="18"/>
      </w:rPr>
      <w:t>Offerteformulier NGA - 202</w:t>
    </w:r>
    <w:r w:rsidR="002126CF">
      <w:rPr>
        <w:sz w:val="18"/>
        <w:szCs w:val="18"/>
      </w:rPr>
      <w:t>6</w:t>
    </w:r>
  </w:p>
  <w:p w14:paraId="1EDCA6C6" w14:textId="261C7688" w:rsidR="003C038F" w:rsidRPr="00DC7B97" w:rsidRDefault="008F6704" w:rsidP="00F30866">
    <w:pPr>
      <w:pStyle w:val="Voettekst"/>
      <w:jc w:val="right"/>
      <w:rPr>
        <w:sz w:val="18"/>
        <w:szCs w:val="18"/>
      </w:rPr>
    </w:pPr>
    <w:sdt>
      <w:sdtPr>
        <w:id w:val="722956207"/>
        <w:docPartObj>
          <w:docPartGallery w:val="Page Numbers (Top of Page)"/>
          <w:docPartUnique/>
        </w:docPartObj>
      </w:sdtPr>
      <w:sdtEndPr>
        <w:rPr>
          <w:rFonts w:ascii="Arial" w:hAnsi="Arial" w:cs="Arial"/>
          <w:sz w:val="18"/>
          <w:szCs w:val="18"/>
        </w:rPr>
      </w:sdtEndPr>
      <w:sdtContent>
        <w:r w:rsidR="003C038F" w:rsidRPr="00DC7B97">
          <w:rPr>
            <w:rFonts w:ascii="Arial" w:hAnsi="Arial" w:cs="Arial"/>
            <w:sz w:val="18"/>
            <w:szCs w:val="18"/>
          </w:rPr>
          <w:t xml:space="preserve">Pagina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PAGE</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r w:rsidR="003C038F"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12DA" w14:textId="77777777" w:rsidR="00630988" w:rsidRDefault="00630988" w:rsidP="00CD28CC">
      <w:pPr>
        <w:spacing w:after="0" w:line="240" w:lineRule="auto"/>
      </w:pPr>
      <w:r>
        <w:separator/>
      </w:r>
    </w:p>
  </w:footnote>
  <w:footnote w:type="continuationSeparator" w:id="0">
    <w:p w14:paraId="3610069B" w14:textId="77777777" w:rsidR="00630988" w:rsidRDefault="00630988" w:rsidP="00CD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A6C4" w14:textId="21006426" w:rsidR="00CD28CC" w:rsidRDefault="005E6841" w:rsidP="00A200E0">
    <w:pPr>
      <w:pStyle w:val="Koptekst"/>
      <w:jc w:val="center"/>
    </w:pPr>
    <w:r>
      <w:rPr>
        <w:noProof/>
      </w:rPr>
      <mc:AlternateContent>
        <mc:Choice Requires="wps">
          <w:drawing>
            <wp:anchor distT="0" distB="0" distL="114300" distR="114300" simplePos="0" relativeHeight="251662336" behindDoc="0" locked="0" layoutInCell="1" allowOverlap="1" wp14:anchorId="7CD750D6" wp14:editId="77C8A11C">
              <wp:simplePos x="0" y="0"/>
              <wp:positionH relativeFrom="column">
                <wp:posOffset>-419735</wp:posOffset>
              </wp:positionH>
              <wp:positionV relativeFrom="paragraph">
                <wp:posOffset>-8255</wp:posOffset>
              </wp:positionV>
              <wp:extent cx="3810000" cy="708660"/>
              <wp:effectExtent l="0" t="0" r="0" b="0"/>
              <wp:wrapNone/>
              <wp:docPr id="2" name="Tekstvak 2"/>
              <wp:cNvGraphicFramePr/>
              <a:graphic xmlns:a="http://schemas.openxmlformats.org/drawingml/2006/main">
                <a:graphicData uri="http://schemas.microsoft.com/office/word/2010/wordprocessingShape">
                  <wps:wsp>
                    <wps:cNvSpPr txBox="1"/>
                    <wps:spPr>
                      <a:xfrm>
                        <a:off x="0" y="0"/>
                        <a:ext cx="3810000" cy="708660"/>
                      </a:xfrm>
                      <a:prstGeom prst="rect">
                        <a:avLst/>
                      </a:prstGeom>
                      <a:noFill/>
                      <a:ln w="6350">
                        <a:noFill/>
                      </a:ln>
                    </wps:spPr>
                    <wps:txbx>
                      <w:txbxContent>
                        <w:p w14:paraId="6DE7FE12" w14:textId="02A32871" w:rsidR="0076019F" w:rsidRPr="005E6841" w:rsidRDefault="00010180" w:rsidP="005D3A56">
                          <w:pPr>
                            <w:jc w:val="center"/>
                            <w:rPr>
                              <w:rFonts w:ascii="Akzidenz-Grotesk BQ" w:hAnsi="Akzidenz-Grotesk BQ"/>
                              <w:smallCaps/>
                              <w:color w:val="00A3DB"/>
                              <w:sz w:val="52"/>
                              <w:szCs w:val="52"/>
                            </w:rPr>
                          </w:pPr>
                          <w:r>
                            <w:rPr>
                              <w:rFonts w:ascii="Akzidenz-Grotesk BQ" w:hAnsi="Akzidenz-Grotesk BQ"/>
                              <w:smallCaps/>
                              <w:color w:val="00A3DB"/>
                              <w:sz w:val="52"/>
                              <w:szCs w:val="52"/>
                            </w:rPr>
                            <w:t>Offerteformulier 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750D6" id="_x0000_t202" coordsize="21600,21600" o:spt="202" path="m,l,21600r21600,l21600,xe">
              <v:stroke joinstyle="miter"/>
              <v:path gradientshapeok="t" o:connecttype="rect"/>
            </v:shapetype>
            <v:shape id="Tekstvak 2" o:spid="_x0000_s1026" type="#_x0000_t202" style="position:absolute;left:0;text-align:left;margin-left:-33.05pt;margin-top:-.65pt;width:300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" filled="f" stroked="f" strokeweight=".5pt">
              <v:textbox>
                <w:txbxContent>
                  <w:p w14:paraId="6DE7FE12" w14:textId="02A32871" w:rsidR="0076019F" w:rsidRPr="005E6841" w:rsidRDefault="00010180" w:rsidP="005D3A56">
                    <w:pPr>
                      <w:jc w:val="center"/>
                      <w:rPr>
                        <w:rFonts w:ascii="Akzidenz-Grotesk BQ" w:hAnsi="Akzidenz-Grotesk BQ"/>
                        <w:smallCaps/>
                        <w:color w:val="00A3DB"/>
                        <w:sz w:val="52"/>
                        <w:szCs w:val="52"/>
                      </w:rPr>
                    </w:pPr>
                    <w:r>
                      <w:rPr>
                        <w:rFonts w:ascii="Akzidenz-Grotesk BQ" w:hAnsi="Akzidenz-Grotesk BQ"/>
                        <w:smallCaps/>
                        <w:color w:val="00A3DB"/>
                        <w:sz w:val="52"/>
                        <w:szCs w:val="52"/>
                      </w:rPr>
                      <w:t>Offerteformulier NGA</w:t>
                    </w:r>
                  </w:p>
                </w:txbxContent>
              </v:textbox>
            </v:shape>
          </w:pict>
        </mc:Fallback>
      </mc:AlternateContent>
    </w:r>
    <w:r>
      <w:rPr>
        <w:noProof/>
      </w:rPr>
      <w:drawing>
        <wp:anchor distT="0" distB="0" distL="114300" distR="114300" simplePos="0" relativeHeight="251661312" behindDoc="1" locked="0" layoutInCell="1" allowOverlap="1" wp14:anchorId="0F9A9748" wp14:editId="50A92168">
          <wp:simplePos x="0" y="0"/>
          <wp:positionH relativeFrom="column">
            <wp:posOffset>-63500</wp:posOffset>
          </wp:positionH>
          <wp:positionV relativeFrom="paragraph">
            <wp:posOffset>-437515</wp:posOffset>
          </wp:positionV>
          <wp:extent cx="7530465" cy="1325245"/>
          <wp:effectExtent l="0" t="0" r="63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30465" cy="1325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17"/>
    <w:multiLevelType w:val="hybridMultilevel"/>
    <w:tmpl w:val="7CFE8B82"/>
    <w:lvl w:ilvl="0" w:tplc="5AF4AE74">
      <w:start w:val="1"/>
      <w:numFmt w:val="bullet"/>
      <w:lvlText w:val="ü"/>
      <w:lvlJc w:val="left"/>
      <w:pPr>
        <w:ind w:left="720" w:hanging="360"/>
      </w:pPr>
      <w:rPr>
        <w:rFonts w:ascii="Wingdings" w:hAnsi="Wingdings" w:hint="default"/>
      </w:rPr>
    </w:lvl>
    <w:lvl w:ilvl="1" w:tplc="2E12B100">
      <w:start w:val="1"/>
      <w:numFmt w:val="bullet"/>
      <w:lvlText w:val="o"/>
      <w:lvlJc w:val="left"/>
      <w:pPr>
        <w:ind w:left="1440" w:hanging="360"/>
      </w:pPr>
      <w:rPr>
        <w:rFonts w:ascii="Courier New" w:hAnsi="Courier New" w:hint="default"/>
      </w:rPr>
    </w:lvl>
    <w:lvl w:ilvl="2" w:tplc="BDE20632">
      <w:start w:val="1"/>
      <w:numFmt w:val="bullet"/>
      <w:lvlText w:val=""/>
      <w:lvlJc w:val="left"/>
      <w:pPr>
        <w:ind w:left="2160" w:hanging="360"/>
      </w:pPr>
      <w:rPr>
        <w:rFonts w:ascii="Wingdings" w:hAnsi="Wingdings" w:hint="default"/>
      </w:rPr>
    </w:lvl>
    <w:lvl w:ilvl="3" w:tplc="2BB05A64">
      <w:start w:val="1"/>
      <w:numFmt w:val="bullet"/>
      <w:lvlText w:val=""/>
      <w:lvlJc w:val="left"/>
      <w:pPr>
        <w:ind w:left="2880" w:hanging="360"/>
      </w:pPr>
      <w:rPr>
        <w:rFonts w:ascii="Symbol" w:hAnsi="Symbol" w:hint="default"/>
      </w:rPr>
    </w:lvl>
    <w:lvl w:ilvl="4" w:tplc="30A8E6A4">
      <w:start w:val="1"/>
      <w:numFmt w:val="bullet"/>
      <w:lvlText w:val="o"/>
      <w:lvlJc w:val="left"/>
      <w:pPr>
        <w:ind w:left="3600" w:hanging="360"/>
      </w:pPr>
      <w:rPr>
        <w:rFonts w:ascii="Courier New" w:hAnsi="Courier New" w:hint="default"/>
      </w:rPr>
    </w:lvl>
    <w:lvl w:ilvl="5" w:tplc="AEF446B6">
      <w:start w:val="1"/>
      <w:numFmt w:val="bullet"/>
      <w:lvlText w:val=""/>
      <w:lvlJc w:val="left"/>
      <w:pPr>
        <w:ind w:left="4320" w:hanging="360"/>
      </w:pPr>
      <w:rPr>
        <w:rFonts w:ascii="Wingdings" w:hAnsi="Wingdings" w:hint="default"/>
      </w:rPr>
    </w:lvl>
    <w:lvl w:ilvl="6" w:tplc="3F063764">
      <w:start w:val="1"/>
      <w:numFmt w:val="bullet"/>
      <w:lvlText w:val=""/>
      <w:lvlJc w:val="left"/>
      <w:pPr>
        <w:ind w:left="5040" w:hanging="360"/>
      </w:pPr>
      <w:rPr>
        <w:rFonts w:ascii="Symbol" w:hAnsi="Symbol" w:hint="default"/>
      </w:rPr>
    </w:lvl>
    <w:lvl w:ilvl="7" w:tplc="7DB4F536">
      <w:start w:val="1"/>
      <w:numFmt w:val="bullet"/>
      <w:lvlText w:val="o"/>
      <w:lvlJc w:val="left"/>
      <w:pPr>
        <w:ind w:left="5760" w:hanging="360"/>
      </w:pPr>
      <w:rPr>
        <w:rFonts w:ascii="Courier New" w:hAnsi="Courier New" w:hint="default"/>
      </w:rPr>
    </w:lvl>
    <w:lvl w:ilvl="8" w:tplc="9F480B3A">
      <w:start w:val="1"/>
      <w:numFmt w:val="bullet"/>
      <w:lvlText w:val=""/>
      <w:lvlJc w:val="left"/>
      <w:pPr>
        <w:ind w:left="6480" w:hanging="360"/>
      </w:pPr>
      <w:rPr>
        <w:rFonts w:ascii="Wingdings" w:hAnsi="Wingdings" w:hint="default"/>
      </w:rPr>
    </w:lvl>
  </w:abstractNum>
  <w:abstractNum w:abstractNumId="1" w15:restartNumberingAfterBreak="0">
    <w:nsid w:val="02A17740"/>
    <w:multiLevelType w:val="hybridMultilevel"/>
    <w:tmpl w:val="D4404FD8"/>
    <w:lvl w:ilvl="0" w:tplc="32CC16B0">
      <w:start w:val="1"/>
      <w:numFmt w:val="bullet"/>
      <w:lvlText w:val="·"/>
      <w:lvlJc w:val="left"/>
      <w:pPr>
        <w:ind w:left="720" w:hanging="360"/>
      </w:pPr>
      <w:rPr>
        <w:rFonts w:ascii="Symbol" w:hAnsi="Symbol" w:hint="default"/>
      </w:rPr>
    </w:lvl>
    <w:lvl w:ilvl="1" w:tplc="9F120720">
      <w:start w:val="1"/>
      <w:numFmt w:val="bullet"/>
      <w:lvlText w:val="o"/>
      <w:lvlJc w:val="left"/>
      <w:pPr>
        <w:ind w:left="1440" w:hanging="360"/>
      </w:pPr>
      <w:rPr>
        <w:rFonts w:ascii="Courier New" w:hAnsi="Courier New" w:hint="default"/>
      </w:rPr>
    </w:lvl>
    <w:lvl w:ilvl="2" w:tplc="B8CAC3FA">
      <w:start w:val="1"/>
      <w:numFmt w:val="bullet"/>
      <w:lvlText w:val=""/>
      <w:lvlJc w:val="left"/>
      <w:pPr>
        <w:ind w:left="2160" w:hanging="360"/>
      </w:pPr>
      <w:rPr>
        <w:rFonts w:ascii="Wingdings" w:hAnsi="Wingdings" w:hint="default"/>
      </w:rPr>
    </w:lvl>
    <w:lvl w:ilvl="3" w:tplc="EAFEC9D6">
      <w:start w:val="1"/>
      <w:numFmt w:val="bullet"/>
      <w:lvlText w:val=""/>
      <w:lvlJc w:val="left"/>
      <w:pPr>
        <w:ind w:left="2880" w:hanging="360"/>
      </w:pPr>
      <w:rPr>
        <w:rFonts w:ascii="Symbol" w:hAnsi="Symbol" w:hint="default"/>
      </w:rPr>
    </w:lvl>
    <w:lvl w:ilvl="4" w:tplc="AE380678">
      <w:start w:val="1"/>
      <w:numFmt w:val="bullet"/>
      <w:lvlText w:val="o"/>
      <w:lvlJc w:val="left"/>
      <w:pPr>
        <w:ind w:left="3600" w:hanging="360"/>
      </w:pPr>
      <w:rPr>
        <w:rFonts w:ascii="Courier New" w:hAnsi="Courier New" w:hint="default"/>
      </w:rPr>
    </w:lvl>
    <w:lvl w:ilvl="5" w:tplc="A0485BE4">
      <w:start w:val="1"/>
      <w:numFmt w:val="bullet"/>
      <w:lvlText w:val=""/>
      <w:lvlJc w:val="left"/>
      <w:pPr>
        <w:ind w:left="4320" w:hanging="360"/>
      </w:pPr>
      <w:rPr>
        <w:rFonts w:ascii="Wingdings" w:hAnsi="Wingdings" w:hint="default"/>
      </w:rPr>
    </w:lvl>
    <w:lvl w:ilvl="6" w:tplc="93D6FB60">
      <w:start w:val="1"/>
      <w:numFmt w:val="bullet"/>
      <w:lvlText w:val=""/>
      <w:lvlJc w:val="left"/>
      <w:pPr>
        <w:ind w:left="5040" w:hanging="360"/>
      </w:pPr>
      <w:rPr>
        <w:rFonts w:ascii="Symbol" w:hAnsi="Symbol" w:hint="default"/>
      </w:rPr>
    </w:lvl>
    <w:lvl w:ilvl="7" w:tplc="4216A3A8">
      <w:start w:val="1"/>
      <w:numFmt w:val="bullet"/>
      <w:lvlText w:val="o"/>
      <w:lvlJc w:val="left"/>
      <w:pPr>
        <w:ind w:left="5760" w:hanging="360"/>
      </w:pPr>
      <w:rPr>
        <w:rFonts w:ascii="Courier New" w:hAnsi="Courier New" w:hint="default"/>
      </w:rPr>
    </w:lvl>
    <w:lvl w:ilvl="8" w:tplc="10667670">
      <w:start w:val="1"/>
      <w:numFmt w:val="bullet"/>
      <w:lvlText w:val=""/>
      <w:lvlJc w:val="left"/>
      <w:pPr>
        <w:ind w:left="6480" w:hanging="360"/>
      </w:pPr>
      <w:rPr>
        <w:rFonts w:ascii="Wingdings" w:hAnsi="Wingdings" w:hint="default"/>
      </w:rPr>
    </w:lvl>
  </w:abstractNum>
  <w:abstractNum w:abstractNumId="2" w15:restartNumberingAfterBreak="0">
    <w:nsid w:val="0997106C"/>
    <w:multiLevelType w:val="hybridMultilevel"/>
    <w:tmpl w:val="8966720C"/>
    <w:lvl w:ilvl="0" w:tplc="C9488E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F1206"/>
    <w:multiLevelType w:val="hybridMultilevel"/>
    <w:tmpl w:val="9E6C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F2BA5"/>
    <w:multiLevelType w:val="hybridMultilevel"/>
    <w:tmpl w:val="2A624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D825F2"/>
    <w:multiLevelType w:val="hybridMultilevel"/>
    <w:tmpl w:val="D7D6ED34"/>
    <w:lvl w:ilvl="0" w:tplc="859C397C">
      <w:start w:val="1"/>
      <w:numFmt w:val="bullet"/>
      <w:lvlText w:val="·"/>
      <w:lvlJc w:val="left"/>
      <w:pPr>
        <w:ind w:left="720" w:hanging="360"/>
      </w:pPr>
      <w:rPr>
        <w:rFonts w:ascii="Symbol" w:hAnsi="Symbol" w:hint="default"/>
      </w:rPr>
    </w:lvl>
    <w:lvl w:ilvl="1" w:tplc="C838937E">
      <w:start w:val="1"/>
      <w:numFmt w:val="bullet"/>
      <w:lvlText w:val="o"/>
      <w:lvlJc w:val="left"/>
      <w:pPr>
        <w:ind w:left="1440" w:hanging="360"/>
      </w:pPr>
      <w:rPr>
        <w:rFonts w:ascii="Courier New" w:hAnsi="Courier New" w:hint="default"/>
      </w:rPr>
    </w:lvl>
    <w:lvl w:ilvl="2" w:tplc="E708DDA8">
      <w:start w:val="1"/>
      <w:numFmt w:val="bullet"/>
      <w:lvlText w:val=""/>
      <w:lvlJc w:val="left"/>
      <w:pPr>
        <w:ind w:left="2160" w:hanging="360"/>
      </w:pPr>
      <w:rPr>
        <w:rFonts w:ascii="Wingdings" w:hAnsi="Wingdings" w:hint="default"/>
      </w:rPr>
    </w:lvl>
    <w:lvl w:ilvl="3" w:tplc="06089942">
      <w:start w:val="1"/>
      <w:numFmt w:val="bullet"/>
      <w:lvlText w:val=""/>
      <w:lvlJc w:val="left"/>
      <w:pPr>
        <w:ind w:left="2880" w:hanging="360"/>
      </w:pPr>
      <w:rPr>
        <w:rFonts w:ascii="Symbol" w:hAnsi="Symbol" w:hint="default"/>
      </w:rPr>
    </w:lvl>
    <w:lvl w:ilvl="4" w:tplc="EB407320">
      <w:start w:val="1"/>
      <w:numFmt w:val="bullet"/>
      <w:lvlText w:val="o"/>
      <w:lvlJc w:val="left"/>
      <w:pPr>
        <w:ind w:left="3600" w:hanging="360"/>
      </w:pPr>
      <w:rPr>
        <w:rFonts w:ascii="Courier New" w:hAnsi="Courier New" w:hint="default"/>
      </w:rPr>
    </w:lvl>
    <w:lvl w:ilvl="5" w:tplc="0B726CBA">
      <w:start w:val="1"/>
      <w:numFmt w:val="bullet"/>
      <w:lvlText w:val=""/>
      <w:lvlJc w:val="left"/>
      <w:pPr>
        <w:ind w:left="4320" w:hanging="360"/>
      </w:pPr>
      <w:rPr>
        <w:rFonts w:ascii="Wingdings" w:hAnsi="Wingdings" w:hint="default"/>
      </w:rPr>
    </w:lvl>
    <w:lvl w:ilvl="6" w:tplc="925C3B52">
      <w:start w:val="1"/>
      <w:numFmt w:val="bullet"/>
      <w:lvlText w:val=""/>
      <w:lvlJc w:val="left"/>
      <w:pPr>
        <w:ind w:left="5040" w:hanging="360"/>
      </w:pPr>
      <w:rPr>
        <w:rFonts w:ascii="Symbol" w:hAnsi="Symbol" w:hint="default"/>
      </w:rPr>
    </w:lvl>
    <w:lvl w:ilvl="7" w:tplc="3BB625F2">
      <w:start w:val="1"/>
      <w:numFmt w:val="bullet"/>
      <w:lvlText w:val="o"/>
      <w:lvlJc w:val="left"/>
      <w:pPr>
        <w:ind w:left="5760" w:hanging="360"/>
      </w:pPr>
      <w:rPr>
        <w:rFonts w:ascii="Courier New" w:hAnsi="Courier New" w:hint="default"/>
      </w:rPr>
    </w:lvl>
    <w:lvl w:ilvl="8" w:tplc="3DDA35D6">
      <w:start w:val="1"/>
      <w:numFmt w:val="bullet"/>
      <w:lvlText w:val=""/>
      <w:lvlJc w:val="left"/>
      <w:pPr>
        <w:ind w:left="6480" w:hanging="360"/>
      </w:pPr>
      <w:rPr>
        <w:rFonts w:ascii="Wingdings" w:hAnsi="Wingdings" w:hint="default"/>
      </w:rPr>
    </w:lvl>
  </w:abstractNum>
  <w:abstractNum w:abstractNumId="6" w15:restartNumberingAfterBreak="0">
    <w:nsid w:val="1E8D3C79"/>
    <w:multiLevelType w:val="hybridMultilevel"/>
    <w:tmpl w:val="7B560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F7503A"/>
    <w:multiLevelType w:val="hybridMultilevel"/>
    <w:tmpl w:val="13B8C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A94B94"/>
    <w:multiLevelType w:val="hybridMultilevel"/>
    <w:tmpl w:val="2B22121E"/>
    <w:lvl w:ilvl="0" w:tplc="BBD8F9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4F7450"/>
    <w:multiLevelType w:val="hybridMultilevel"/>
    <w:tmpl w:val="E5940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E63A04"/>
    <w:multiLevelType w:val="hybridMultilevel"/>
    <w:tmpl w:val="F7761AFE"/>
    <w:lvl w:ilvl="0" w:tplc="32CC16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DE70B0"/>
    <w:multiLevelType w:val="hybridMultilevel"/>
    <w:tmpl w:val="637289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D07B56"/>
    <w:multiLevelType w:val="hybridMultilevel"/>
    <w:tmpl w:val="C8588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959283">
    <w:abstractNumId w:val="0"/>
  </w:num>
  <w:num w:numId="2" w16cid:durableId="1989238840">
    <w:abstractNumId w:val="1"/>
  </w:num>
  <w:num w:numId="3" w16cid:durableId="944195599">
    <w:abstractNumId w:val="5"/>
  </w:num>
  <w:num w:numId="4" w16cid:durableId="1109622364">
    <w:abstractNumId w:val="3"/>
  </w:num>
  <w:num w:numId="5" w16cid:durableId="969359522">
    <w:abstractNumId w:val="4"/>
  </w:num>
  <w:num w:numId="6" w16cid:durableId="1972781891">
    <w:abstractNumId w:val="9"/>
  </w:num>
  <w:num w:numId="7" w16cid:durableId="1094207167">
    <w:abstractNumId w:val="12"/>
  </w:num>
  <w:num w:numId="8" w16cid:durableId="1698508928">
    <w:abstractNumId w:val="10"/>
  </w:num>
  <w:num w:numId="9" w16cid:durableId="1199271213">
    <w:abstractNumId w:val="8"/>
  </w:num>
  <w:num w:numId="10" w16cid:durableId="30037263">
    <w:abstractNumId w:val="2"/>
  </w:num>
  <w:num w:numId="11" w16cid:durableId="904923253">
    <w:abstractNumId w:val="7"/>
  </w:num>
  <w:num w:numId="12" w16cid:durableId="1048607156">
    <w:abstractNumId w:val="6"/>
  </w:num>
  <w:num w:numId="13" w16cid:durableId="1289236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CC"/>
    <w:rsid w:val="000070AB"/>
    <w:rsid w:val="00010180"/>
    <w:rsid w:val="00015539"/>
    <w:rsid w:val="00015551"/>
    <w:rsid w:val="00023A18"/>
    <w:rsid w:val="000255AE"/>
    <w:rsid w:val="0003012E"/>
    <w:rsid w:val="000346BB"/>
    <w:rsid w:val="00035512"/>
    <w:rsid w:val="00043892"/>
    <w:rsid w:val="0004686E"/>
    <w:rsid w:val="000502BB"/>
    <w:rsid w:val="00052DC2"/>
    <w:rsid w:val="00063937"/>
    <w:rsid w:val="00066786"/>
    <w:rsid w:val="000712C4"/>
    <w:rsid w:val="00076060"/>
    <w:rsid w:val="00095F1F"/>
    <w:rsid w:val="00097E48"/>
    <w:rsid w:val="000A7E10"/>
    <w:rsid w:val="000B4E15"/>
    <w:rsid w:val="000B6F51"/>
    <w:rsid w:val="000D694E"/>
    <w:rsid w:val="000E2670"/>
    <w:rsid w:val="000E6863"/>
    <w:rsid w:val="000F5893"/>
    <w:rsid w:val="00106458"/>
    <w:rsid w:val="00110649"/>
    <w:rsid w:val="001151F4"/>
    <w:rsid w:val="00116483"/>
    <w:rsid w:val="001320C4"/>
    <w:rsid w:val="001478CD"/>
    <w:rsid w:val="001549DF"/>
    <w:rsid w:val="001839B5"/>
    <w:rsid w:val="001935A3"/>
    <w:rsid w:val="001C1B95"/>
    <w:rsid w:val="001C21FA"/>
    <w:rsid w:val="001E3712"/>
    <w:rsid w:val="001E6546"/>
    <w:rsid w:val="001F1A9F"/>
    <w:rsid w:val="001F3749"/>
    <w:rsid w:val="001F6BC7"/>
    <w:rsid w:val="001F6FC5"/>
    <w:rsid w:val="00203C31"/>
    <w:rsid w:val="002054A7"/>
    <w:rsid w:val="002126CF"/>
    <w:rsid w:val="00222F58"/>
    <w:rsid w:val="00235706"/>
    <w:rsid w:val="002403B0"/>
    <w:rsid w:val="002574D8"/>
    <w:rsid w:val="002609A4"/>
    <w:rsid w:val="00263218"/>
    <w:rsid w:val="0026677A"/>
    <w:rsid w:val="00281419"/>
    <w:rsid w:val="0028351B"/>
    <w:rsid w:val="00284D68"/>
    <w:rsid w:val="00285A67"/>
    <w:rsid w:val="0029066E"/>
    <w:rsid w:val="002938D7"/>
    <w:rsid w:val="002A1E5E"/>
    <w:rsid w:val="002D10C0"/>
    <w:rsid w:val="002D26BF"/>
    <w:rsid w:val="002D2B1B"/>
    <w:rsid w:val="002E056B"/>
    <w:rsid w:val="002E21C6"/>
    <w:rsid w:val="002E3396"/>
    <w:rsid w:val="002E7874"/>
    <w:rsid w:val="002F5059"/>
    <w:rsid w:val="00312237"/>
    <w:rsid w:val="00317EA4"/>
    <w:rsid w:val="00332696"/>
    <w:rsid w:val="003364B3"/>
    <w:rsid w:val="00344DA5"/>
    <w:rsid w:val="003460C6"/>
    <w:rsid w:val="003479CF"/>
    <w:rsid w:val="00354DBA"/>
    <w:rsid w:val="00355379"/>
    <w:rsid w:val="00355D3F"/>
    <w:rsid w:val="00373AEE"/>
    <w:rsid w:val="00380B50"/>
    <w:rsid w:val="00383FCB"/>
    <w:rsid w:val="00387D5B"/>
    <w:rsid w:val="00396D6D"/>
    <w:rsid w:val="003C038F"/>
    <w:rsid w:val="003C147A"/>
    <w:rsid w:val="003C3FCC"/>
    <w:rsid w:val="003D36E8"/>
    <w:rsid w:val="003E583E"/>
    <w:rsid w:val="003F58B7"/>
    <w:rsid w:val="004001DA"/>
    <w:rsid w:val="00421480"/>
    <w:rsid w:val="004303E5"/>
    <w:rsid w:val="00431B5D"/>
    <w:rsid w:val="00435F4F"/>
    <w:rsid w:val="00446E6F"/>
    <w:rsid w:val="0044707D"/>
    <w:rsid w:val="00455690"/>
    <w:rsid w:val="00465AD9"/>
    <w:rsid w:val="00473DC8"/>
    <w:rsid w:val="0048221F"/>
    <w:rsid w:val="00482CCF"/>
    <w:rsid w:val="004860AA"/>
    <w:rsid w:val="00494E88"/>
    <w:rsid w:val="004A20DD"/>
    <w:rsid w:val="004A52B8"/>
    <w:rsid w:val="004A7828"/>
    <w:rsid w:val="004B270E"/>
    <w:rsid w:val="004B2B94"/>
    <w:rsid w:val="004B41A4"/>
    <w:rsid w:val="004C481B"/>
    <w:rsid w:val="004C4ECA"/>
    <w:rsid w:val="004D0AB8"/>
    <w:rsid w:val="004D0E19"/>
    <w:rsid w:val="004E1C7E"/>
    <w:rsid w:val="004E1FAD"/>
    <w:rsid w:val="004E50A4"/>
    <w:rsid w:val="004F5341"/>
    <w:rsid w:val="004F7FF9"/>
    <w:rsid w:val="00503501"/>
    <w:rsid w:val="005045C7"/>
    <w:rsid w:val="00504672"/>
    <w:rsid w:val="005161E2"/>
    <w:rsid w:val="005167C9"/>
    <w:rsid w:val="0054638E"/>
    <w:rsid w:val="00557B12"/>
    <w:rsid w:val="00572C51"/>
    <w:rsid w:val="0057444A"/>
    <w:rsid w:val="005832A0"/>
    <w:rsid w:val="005840D8"/>
    <w:rsid w:val="00586CA5"/>
    <w:rsid w:val="005872DA"/>
    <w:rsid w:val="005969CC"/>
    <w:rsid w:val="005A0F23"/>
    <w:rsid w:val="005B02DA"/>
    <w:rsid w:val="005B16C4"/>
    <w:rsid w:val="005B185D"/>
    <w:rsid w:val="005D3A56"/>
    <w:rsid w:val="005D7DFB"/>
    <w:rsid w:val="005E39BA"/>
    <w:rsid w:val="005E4661"/>
    <w:rsid w:val="005E5E56"/>
    <w:rsid w:val="005E6841"/>
    <w:rsid w:val="005F1DDC"/>
    <w:rsid w:val="005F2BE5"/>
    <w:rsid w:val="005F4A6F"/>
    <w:rsid w:val="00604E92"/>
    <w:rsid w:val="006074DB"/>
    <w:rsid w:val="00611D83"/>
    <w:rsid w:val="00616CB1"/>
    <w:rsid w:val="006201A3"/>
    <w:rsid w:val="00630988"/>
    <w:rsid w:val="0063544F"/>
    <w:rsid w:val="00636FDC"/>
    <w:rsid w:val="00645C42"/>
    <w:rsid w:val="00656880"/>
    <w:rsid w:val="006605D9"/>
    <w:rsid w:val="0066673C"/>
    <w:rsid w:val="0067191C"/>
    <w:rsid w:val="0067741C"/>
    <w:rsid w:val="006778D8"/>
    <w:rsid w:val="006808EF"/>
    <w:rsid w:val="00681C02"/>
    <w:rsid w:val="00685C89"/>
    <w:rsid w:val="0069161A"/>
    <w:rsid w:val="00691900"/>
    <w:rsid w:val="006A0BF5"/>
    <w:rsid w:val="006A2A80"/>
    <w:rsid w:val="006A6182"/>
    <w:rsid w:val="006D4956"/>
    <w:rsid w:val="006D5026"/>
    <w:rsid w:val="006D524B"/>
    <w:rsid w:val="006E11E1"/>
    <w:rsid w:val="006E5E6A"/>
    <w:rsid w:val="006F353A"/>
    <w:rsid w:val="006F5BA4"/>
    <w:rsid w:val="00703A03"/>
    <w:rsid w:val="007047B0"/>
    <w:rsid w:val="00711F23"/>
    <w:rsid w:val="00712A32"/>
    <w:rsid w:val="007333F2"/>
    <w:rsid w:val="00737DF5"/>
    <w:rsid w:val="0075276F"/>
    <w:rsid w:val="00755651"/>
    <w:rsid w:val="0076019F"/>
    <w:rsid w:val="00760566"/>
    <w:rsid w:val="00763D16"/>
    <w:rsid w:val="00767A2A"/>
    <w:rsid w:val="00770F1A"/>
    <w:rsid w:val="00771D7D"/>
    <w:rsid w:val="00785C2D"/>
    <w:rsid w:val="007A2458"/>
    <w:rsid w:val="007A3FA9"/>
    <w:rsid w:val="007A64FC"/>
    <w:rsid w:val="007A6E7A"/>
    <w:rsid w:val="007C0811"/>
    <w:rsid w:val="007C4A9D"/>
    <w:rsid w:val="007D3654"/>
    <w:rsid w:val="007D3EB0"/>
    <w:rsid w:val="007D620E"/>
    <w:rsid w:val="007D6BD6"/>
    <w:rsid w:val="007D77F6"/>
    <w:rsid w:val="007E46CF"/>
    <w:rsid w:val="007E5597"/>
    <w:rsid w:val="007F331A"/>
    <w:rsid w:val="007F7322"/>
    <w:rsid w:val="007F7599"/>
    <w:rsid w:val="0080263C"/>
    <w:rsid w:val="00817A83"/>
    <w:rsid w:val="00821E24"/>
    <w:rsid w:val="00822E63"/>
    <w:rsid w:val="0082618C"/>
    <w:rsid w:val="00841D6C"/>
    <w:rsid w:val="008467EA"/>
    <w:rsid w:val="00850E41"/>
    <w:rsid w:val="0086202E"/>
    <w:rsid w:val="008731D5"/>
    <w:rsid w:val="00877A3E"/>
    <w:rsid w:val="00883A50"/>
    <w:rsid w:val="00894484"/>
    <w:rsid w:val="008B13BD"/>
    <w:rsid w:val="008B4001"/>
    <w:rsid w:val="008F56C6"/>
    <w:rsid w:val="008F5818"/>
    <w:rsid w:val="008F6704"/>
    <w:rsid w:val="00906F6A"/>
    <w:rsid w:val="00907F0E"/>
    <w:rsid w:val="00913226"/>
    <w:rsid w:val="00915C27"/>
    <w:rsid w:val="00925B14"/>
    <w:rsid w:val="00926DE5"/>
    <w:rsid w:val="00926F7E"/>
    <w:rsid w:val="0093016E"/>
    <w:rsid w:val="00930509"/>
    <w:rsid w:val="00931F5C"/>
    <w:rsid w:val="00932963"/>
    <w:rsid w:val="00933E1F"/>
    <w:rsid w:val="009366F7"/>
    <w:rsid w:val="00942B9A"/>
    <w:rsid w:val="00943267"/>
    <w:rsid w:val="0094390B"/>
    <w:rsid w:val="00946838"/>
    <w:rsid w:val="00950120"/>
    <w:rsid w:val="009634D0"/>
    <w:rsid w:val="00965A07"/>
    <w:rsid w:val="00974DD1"/>
    <w:rsid w:val="009819EB"/>
    <w:rsid w:val="00984ACA"/>
    <w:rsid w:val="009875BF"/>
    <w:rsid w:val="00995316"/>
    <w:rsid w:val="00997445"/>
    <w:rsid w:val="009A1AEE"/>
    <w:rsid w:val="009A6B95"/>
    <w:rsid w:val="009B250F"/>
    <w:rsid w:val="009B2FF5"/>
    <w:rsid w:val="009B3A81"/>
    <w:rsid w:val="009B4E7C"/>
    <w:rsid w:val="009B7DD6"/>
    <w:rsid w:val="009C263F"/>
    <w:rsid w:val="009D2055"/>
    <w:rsid w:val="009E339E"/>
    <w:rsid w:val="009F188F"/>
    <w:rsid w:val="009F24B2"/>
    <w:rsid w:val="009F2560"/>
    <w:rsid w:val="00A03F6F"/>
    <w:rsid w:val="00A16240"/>
    <w:rsid w:val="00A200E0"/>
    <w:rsid w:val="00A22E86"/>
    <w:rsid w:val="00A26AFC"/>
    <w:rsid w:val="00A40F7A"/>
    <w:rsid w:val="00A40F81"/>
    <w:rsid w:val="00A41BF3"/>
    <w:rsid w:val="00A4297F"/>
    <w:rsid w:val="00A42B77"/>
    <w:rsid w:val="00A44E32"/>
    <w:rsid w:val="00A4732B"/>
    <w:rsid w:val="00A475B7"/>
    <w:rsid w:val="00A55EC3"/>
    <w:rsid w:val="00A60465"/>
    <w:rsid w:val="00A71250"/>
    <w:rsid w:val="00A75CB1"/>
    <w:rsid w:val="00A82F29"/>
    <w:rsid w:val="00A85A08"/>
    <w:rsid w:val="00AA2189"/>
    <w:rsid w:val="00AC7E94"/>
    <w:rsid w:val="00AD1D17"/>
    <w:rsid w:val="00AD4354"/>
    <w:rsid w:val="00AE1063"/>
    <w:rsid w:val="00AE66A5"/>
    <w:rsid w:val="00AE786C"/>
    <w:rsid w:val="00AF0A8C"/>
    <w:rsid w:val="00AF0CEF"/>
    <w:rsid w:val="00AF5E7F"/>
    <w:rsid w:val="00B07799"/>
    <w:rsid w:val="00B17D42"/>
    <w:rsid w:val="00B22A38"/>
    <w:rsid w:val="00B30429"/>
    <w:rsid w:val="00B305DD"/>
    <w:rsid w:val="00B35D44"/>
    <w:rsid w:val="00B4418F"/>
    <w:rsid w:val="00B46616"/>
    <w:rsid w:val="00B50368"/>
    <w:rsid w:val="00B53E69"/>
    <w:rsid w:val="00B5416B"/>
    <w:rsid w:val="00B55FD1"/>
    <w:rsid w:val="00B56C4F"/>
    <w:rsid w:val="00B62D33"/>
    <w:rsid w:val="00B658F1"/>
    <w:rsid w:val="00B710EC"/>
    <w:rsid w:val="00B72CDB"/>
    <w:rsid w:val="00B74440"/>
    <w:rsid w:val="00B81773"/>
    <w:rsid w:val="00B81F12"/>
    <w:rsid w:val="00B82E98"/>
    <w:rsid w:val="00B84F05"/>
    <w:rsid w:val="00B96CFC"/>
    <w:rsid w:val="00BA05E1"/>
    <w:rsid w:val="00BB11F1"/>
    <w:rsid w:val="00BB31FD"/>
    <w:rsid w:val="00BB3597"/>
    <w:rsid w:val="00BC02C8"/>
    <w:rsid w:val="00BC05B0"/>
    <w:rsid w:val="00BC19DB"/>
    <w:rsid w:val="00BC2B6C"/>
    <w:rsid w:val="00BC401B"/>
    <w:rsid w:val="00BC7F61"/>
    <w:rsid w:val="00BD141B"/>
    <w:rsid w:val="00BE16DD"/>
    <w:rsid w:val="00BF3996"/>
    <w:rsid w:val="00BF7A32"/>
    <w:rsid w:val="00C01364"/>
    <w:rsid w:val="00C072FC"/>
    <w:rsid w:val="00C11E52"/>
    <w:rsid w:val="00C2395A"/>
    <w:rsid w:val="00C4107C"/>
    <w:rsid w:val="00C420AF"/>
    <w:rsid w:val="00C53011"/>
    <w:rsid w:val="00C54112"/>
    <w:rsid w:val="00C62EAF"/>
    <w:rsid w:val="00C754D8"/>
    <w:rsid w:val="00C84FBC"/>
    <w:rsid w:val="00C858F8"/>
    <w:rsid w:val="00CA4CC7"/>
    <w:rsid w:val="00CC5233"/>
    <w:rsid w:val="00CC69D7"/>
    <w:rsid w:val="00CD0F7F"/>
    <w:rsid w:val="00CD1FAF"/>
    <w:rsid w:val="00CD28CC"/>
    <w:rsid w:val="00CD4DD3"/>
    <w:rsid w:val="00CE1A46"/>
    <w:rsid w:val="00CE320B"/>
    <w:rsid w:val="00D0248F"/>
    <w:rsid w:val="00D10855"/>
    <w:rsid w:val="00D1455C"/>
    <w:rsid w:val="00D20439"/>
    <w:rsid w:val="00D22F8A"/>
    <w:rsid w:val="00D411E2"/>
    <w:rsid w:val="00D466B8"/>
    <w:rsid w:val="00D5175F"/>
    <w:rsid w:val="00D539FE"/>
    <w:rsid w:val="00D57A02"/>
    <w:rsid w:val="00D67E6F"/>
    <w:rsid w:val="00D70656"/>
    <w:rsid w:val="00D7590F"/>
    <w:rsid w:val="00D75B34"/>
    <w:rsid w:val="00DA7010"/>
    <w:rsid w:val="00DB08CB"/>
    <w:rsid w:val="00DB132E"/>
    <w:rsid w:val="00DB7F1D"/>
    <w:rsid w:val="00DC4F19"/>
    <w:rsid w:val="00DC7B97"/>
    <w:rsid w:val="00DD0898"/>
    <w:rsid w:val="00DD31C6"/>
    <w:rsid w:val="00DD5FB9"/>
    <w:rsid w:val="00DE516C"/>
    <w:rsid w:val="00DE7B7D"/>
    <w:rsid w:val="00DF1CC9"/>
    <w:rsid w:val="00E1143C"/>
    <w:rsid w:val="00E13DCC"/>
    <w:rsid w:val="00E14FF1"/>
    <w:rsid w:val="00E21346"/>
    <w:rsid w:val="00E219D5"/>
    <w:rsid w:val="00E31516"/>
    <w:rsid w:val="00E327E0"/>
    <w:rsid w:val="00E34F6C"/>
    <w:rsid w:val="00E37CDA"/>
    <w:rsid w:val="00E700F0"/>
    <w:rsid w:val="00E747F7"/>
    <w:rsid w:val="00E776A4"/>
    <w:rsid w:val="00E812CB"/>
    <w:rsid w:val="00E86506"/>
    <w:rsid w:val="00EA4C15"/>
    <w:rsid w:val="00EA4CFD"/>
    <w:rsid w:val="00EB6983"/>
    <w:rsid w:val="00EC66FC"/>
    <w:rsid w:val="00EE54CD"/>
    <w:rsid w:val="00EE799B"/>
    <w:rsid w:val="00EF2A48"/>
    <w:rsid w:val="00EF6126"/>
    <w:rsid w:val="00F234A4"/>
    <w:rsid w:val="00F30866"/>
    <w:rsid w:val="00F3498C"/>
    <w:rsid w:val="00F4648A"/>
    <w:rsid w:val="00F53CC9"/>
    <w:rsid w:val="00F54655"/>
    <w:rsid w:val="00F55AE8"/>
    <w:rsid w:val="00F575A6"/>
    <w:rsid w:val="00F603D3"/>
    <w:rsid w:val="00F67D0B"/>
    <w:rsid w:val="00F82841"/>
    <w:rsid w:val="00F90BC8"/>
    <w:rsid w:val="00F96938"/>
    <w:rsid w:val="00F96BA9"/>
    <w:rsid w:val="00FA6F6E"/>
    <w:rsid w:val="00FB281B"/>
    <w:rsid w:val="00FB30AF"/>
    <w:rsid w:val="00FB6CF7"/>
    <w:rsid w:val="00FC1E06"/>
    <w:rsid w:val="00FD2FBE"/>
    <w:rsid w:val="00FD5DFF"/>
    <w:rsid w:val="00FD6972"/>
    <w:rsid w:val="00FE4506"/>
    <w:rsid w:val="00FF4952"/>
    <w:rsid w:val="00FF746B"/>
    <w:rsid w:val="0699C3AC"/>
    <w:rsid w:val="173A9A26"/>
    <w:rsid w:val="1F0B9A4B"/>
    <w:rsid w:val="2D53357D"/>
    <w:rsid w:val="2E5E4354"/>
    <w:rsid w:val="326D66C9"/>
    <w:rsid w:val="33D6A232"/>
    <w:rsid w:val="3CDE3396"/>
    <w:rsid w:val="418B759A"/>
    <w:rsid w:val="48E19751"/>
    <w:rsid w:val="48F0E86F"/>
    <w:rsid w:val="4C825A4B"/>
    <w:rsid w:val="51820ACC"/>
    <w:rsid w:val="5E2AF4BF"/>
    <w:rsid w:val="6AADB1D1"/>
    <w:rsid w:val="6EEB0690"/>
    <w:rsid w:val="76ED77A7"/>
    <w:rsid w:val="790A5A3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A680"/>
  <w15:docId w15:val="{726FE76E-1162-4281-A476-9851068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2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CC"/>
  </w:style>
  <w:style w:type="paragraph" w:styleId="Voettekst">
    <w:name w:val="footer"/>
    <w:basedOn w:val="Standaard"/>
    <w:link w:val="VoettekstChar"/>
    <w:uiPriority w:val="99"/>
    <w:unhideWhenUsed/>
    <w:rsid w:val="00CD2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CC"/>
  </w:style>
  <w:style w:type="paragraph" w:styleId="Lijstalinea">
    <w:name w:val="List Paragraph"/>
    <w:basedOn w:val="Standaard"/>
    <w:uiPriority w:val="34"/>
    <w:qFormat/>
    <w:rsid w:val="009B250F"/>
    <w:pPr>
      <w:ind w:left="720"/>
      <w:contextualSpacing/>
    </w:pPr>
  </w:style>
  <w:style w:type="paragraph" w:styleId="Ballontekst">
    <w:name w:val="Balloon Text"/>
    <w:basedOn w:val="Standaard"/>
    <w:link w:val="BallontekstChar"/>
    <w:uiPriority w:val="99"/>
    <w:semiHidden/>
    <w:unhideWhenUsed/>
    <w:rsid w:val="00F308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66"/>
    <w:rPr>
      <w:rFonts w:ascii="Tahoma" w:hAnsi="Tahoma" w:cs="Tahoma"/>
      <w:sz w:val="16"/>
      <w:szCs w:val="16"/>
    </w:rPr>
  </w:style>
  <w:style w:type="table" w:styleId="Rastertabel1licht-Accent1">
    <w:name w:val="Grid Table 1 Light Accent 1"/>
    <w:basedOn w:val="Standaardtabel"/>
    <w:uiPriority w:val="46"/>
    <w:rsid w:val="000438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4389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04389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0438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rsid w:val="000438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raster">
    <w:name w:val="Table Grid"/>
    <w:basedOn w:val="Standaardtabel"/>
    <w:uiPriority w:val="59"/>
    <w:rsid w:val="005D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0248F"/>
    <w:rPr>
      <w:color w:val="0000FF" w:themeColor="hyperlink"/>
      <w:u w:val="single"/>
    </w:rPr>
  </w:style>
  <w:style w:type="character" w:styleId="Onopgelostemelding">
    <w:name w:val="Unresolved Mention"/>
    <w:basedOn w:val="Standaardalinea-lettertype"/>
    <w:uiPriority w:val="99"/>
    <w:semiHidden/>
    <w:unhideWhenUsed/>
    <w:rsid w:val="00D0248F"/>
    <w:rPr>
      <w:color w:val="605E5C"/>
      <w:shd w:val="clear" w:color="auto" w:fill="E1DFDD"/>
    </w:rPr>
  </w:style>
  <w:style w:type="paragraph" w:styleId="Revisie">
    <w:name w:val="Revision"/>
    <w:hidden/>
    <w:uiPriority w:val="99"/>
    <w:semiHidden/>
    <w:rsid w:val="007047B0"/>
    <w:pPr>
      <w:spacing w:after="0" w:line="240" w:lineRule="auto"/>
    </w:pPr>
  </w:style>
  <w:style w:type="character" w:styleId="Verwijzingopmerking">
    <w:name w:val="annotation reference"/>
    <w:basedOn w:val="Standaardalinea-lettertype"/>
    <w:uiPriority w:val="99"/>
    <w:semiHidden/>
    <w:unhideWhenUsed/>
    <w:rsid w:val="00284D68"/>
    <w:rPr>
      <w:sz w:val="16"/>
      <w:szCs w:val="16"/>
    </w:rPr>
  </w:style>
  <w:style w:type="paragraph" w:styleId="Tekstopmerking">
    <w:name w:val="annotation text"/>
    <w:basedOn w:val="Standaard"/>
    <w:link w:val="TekstopmerkingChar"/>
    <w:uiPriority w:val="99"/>
    <w:unhideWhenUsed/>
    <w:rsid w:val="00284D68"/>
    <w:pPr>
      <w:spacing w:line="240" w:lineRule="auto"/>
    </w:pPr>
    <w:rPr>
      <w:sz w:val="20"/>
      <w:szCs w:val="20"/>
    </w:rPr>
  </w:style>
  <w:style w:type="character" w:customStyle="1" w:styleId="TekstopmerkingChar">
    <w:name w:val="Tekst opmerking Char"/>
    <w:basedOn w:val="Standaardalinea-lettertype"/>
    <w:link w:val="Tekstopmerking"/>
    <w:uiPriority w:val="99"/>
    <w:rsid w:val="00284D68"/>
    <w:rPr>
      <w:sz w:val="20"/>
      <w:szCs w:val="20"/>
    </w:rPr>
  </w:style>
  <w:style w:type="paragraph" w:styleId="Onderwerpvanopmerking">
    <w:name w:val="annotation subject"/>
    <w:basedOn w:val="Tekstopmerking"/>
    <w:next w:val="Tekstopmerking"/>
    <w:link w:val="OnderwerpvanopmerkingChar"/>
    <w:uiPriority w:val="99"/>
    <w:semiHidden/>
    <w:unhideWhenUsed/>
    <w:rsid w:val="00284D68"/>
    <w:rPr>
      <w:b/>
      <w:bCs/>
    </w:rPr>
  </w:style>
  <w:style w:type="character" w:customStyle="1" w:styleId="OnderwerpvanopmerkingChar">
    <w:name w:val="Onderwerp van opmerking Char"/>
    <w:basedOn w:val="TekstopmerkingChar"/>
    <w:link w:val="Onderwerpvanopmerking"/>
    <w:uiPriority w:val="99"/>
    <w:semiHidden/>
    <w:rsid w:val="00284D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5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dl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6126574198D46875633376CD19C6E" ma:contentTypeVersion="12" ma:contentTypeDescription="Create a new document." ma:contentTypeScope="" ma:versionID="48d685e91f91073518a18700fc773487">
  <xsd:schema xmlns:xsd="http://www.w3.org/2001/XMLSchema" xmlns:xs="http://www.w3.org/2001/XMLSchema" xmlns:p="http://schemas.microsoft.com/office/2006/metadata/properties" xmlns:ns2="9b1b95b7-5b2c-41a4-a630-57fae2e5fe4e" xmlns:ns3="d7b84717-c9e9-49f4-93d5-123bf03ad2db" targetNamespace="http://schemas.microsoft.com/office/2006/metadata/properties" ma:root="true" ma:fieldsID="c9e91af0aaffa1e24ef7befa6e94adaa" ns2:_="" ns3:_="">
    <xsd:import namespace="9b1b95b7-5b2c-41a4-a630-57fae2e5fe4e"/>
    <xsd:import namespace="d7b84717-c9e9-49f4-93d5-123bf03ad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b95b7-5b2c-41a4-a630-57fae2e5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b84717-c9e9-49f4-93d5-123bf03ad2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12b164-a179-4964-86fd-4405f981f3d7}" ma:internalName="TaxCatchAll" ma:showField="CatchAllData" ma:web="d7b84717-c9e9-49f4-93d5-123bf03ad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1b95b7-5b2c-41a4-a630-57fae2e5fe4e">
      <Terms xmlns="http://schemas.microsoft.com/office/infopath/2007/PartnerControls"/>
    </lcf76f155ced4ddcb4097134ff3c332f>
    <TaxCatchAll xmlns="d7b84717-c9e9-49f4-93d5-123bf03ad2db" xsi:nil="true"/>
  </documentManagement>
</p:properties>
</file>

<file path=customXml/itemProps1.xml><?xml version="1.0" encoding="utf-8"?>
<ds:datastoreItem xmlns:ds="http://schemas.openxmlformats.org/officeDocument/2006/customXml" ds:itemID="{387E6338-8537-4B93-92F3-877A39074A63}"/>
</file>

<file path=customXml/itemProps2.xml><?xml version="1.0" encoding="utf-8"?>
<ds:datastoreItem xmlns:ds="http://schemas.openxmlformats.org/officeDocument/2006/customXml" ds:itemID="{4294E5B1-A325-4B11-B082-AE99A2762D06}">
  <ds:schemaRefs>
    <ds:schemaRef ds:uri="http://schemas.microsoft.com/sharepoint/v3/contenttype/forms"/>
  </ds:schemaRefs>
</ds:datastoreItem>
</file>

<file path=customXml/itemProps3.xml><?xml version="1.0" encoding="utf-8"?>
<ds:datastoreItem xmlns:ds="http://schemas.openxmlformats.org/officeDocument/2006/customXml" ds:itemID="{2D01A838-D897-479E-AB09-DA0F8D303F96}">
  <ds:schemaRefs>
    <ds:schemaRef ds:uri="http://schemas.openxmlformats.org/officeDocument/2006/bibliography"/>
  </ds:schemaRefs>
</ds:datastoreItem>
</file>

<file path=customXml/itemProps4.xml><?xml version="1.0" encoding="utf-8"?>
<ds:datastoreItem xmlns:ds="http://schemas.openxmlformats.org/officeDocument/2006/customXml" ds:itemID="{86577813-235A-4559-9BA8-6DE6CCAE98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3725</Characters>
  <Application>Microsoft Office Word</Application>
  <DocSecurity>0</DocSecurity>
  <Lines>186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Linders</dc:creator>
  <cp:lastModifiedBy>Jose Toonen</cp:lastModifiedBy>
  <cp:revision>6</cp:revision>
  <cp:lastPrinted>2020-01-30T12:45:00Z</cp:lastPrinted>
  <dcterms:created xsi:type="dcterms:W3CDTF">2026-01-06T19:10:00Z</dcterms:created>
  <dcterms:modified xsi:type="dcterms:W3CDTF">2026-01-06T19:13:00Z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0x0101001046126574198D46875633376CD19C6E</vt:lpwstr>
  </property>
  <property fmtid="{D5CDD505-2E9C-101B-9397-08002B2CF9AE}" pid="3" name="MediaServiceImageTags">
    <vt:lpwstr/>
  </property>
</Properties>
</file>